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1639530956"/>
        <w:docPartObj>
          <w:docPartGallery w:val="Cover Pages"/>
          <w:docPartUnique/>
        </w:docPartObj>
      </w:sdtPr>
      <w:sdtEndPr>
        <w:rPr>
          <w:rFonts w:eastAsiaTheme="majorEastAsia"/>
          <w:caps/>
          <w:color w:val="8496B0" w:themeColor="text2" w:themeTint="99"/>
          <w:lang w:eastAsia="hr-HR"/>
        </w:rPr>
      </w:sdtEndPr>
      <w:sdtContent>
        <w:p w14:paraId="039089C2" w14:textId="5D4167F0" w:rsidR="00DF5C2A" w:rsidRPr="00B75A63" w:rsidRDefault="00B75A63" w:rsidP="00EF1357">
          <w:pPr>
            <w:spacing w:line="240" w:lineRule="auto"/>
            <w:rPr>
              <w:rFonts w:ascii="Times New Roman" w:hAnsi="Times New Roman" w:cs="Times New Roman"/>
              <w:sz w:val="24"/>
              <w:szCs w:val="24"/>
            </w:rPr>
          </w:pPr>
          <w:r w:rsidRPr="00B75A63">
            <w:rPr>
              <w:rFonts w:ascii="Times New Roman" w:hAnsi="Times New Roman" w:cs="Times New Roman"/>
              <w:sz w:val="24"/>
              <w:szCs w:val="24"/>
            </w:rPr>
            <w:t>NACRT</w:t>
          </w:r>
        </w:p>
        <w:tbl>
          <w:tblPr>
            <w:tblpPr w:leftFromText="187" w:rightFromText="187" w:horzAnchor="margin" w:tblpXSpec="center" w:tblpY="2881"/>
            <w:tblW w:w="4765" w:type="pct"/>
            <w:tblBorders>
              <w:left w:val="single" w:sz="12" w:space="0" w:color="5B9BD5" w:themeColor="accent1"/>
            </w:tblBorders>
            <w:tblCellMar>
              <w:left w:w="144" w:type="dxa"/>
              <w:right w:w="115" w:type="dxa"/>
            </w:tblCellMar>
            <w:tblLook w:val="04A0" w:firstRow="1" w:lastRow="0" w:firstColumn="1" w:lastColumn="0" w:noHBand="0" w:noVBand="1"/>
          </w:tblPr>
          <w:tblGrid>
            <w:gridCol w:w="8631"/>
          </w:tblGrid>
          <w:tr w:rsidR="00DF5C2A" w:rsidRPr="00B75A63" w14:paraId="631D3CC1" w14:textId="77777777" w:rsidTr="00313AED">
            <w:trPr>
              <w:trHeight w:val="1769"/>
            </w:trPr>
            <w:sdt>
              <w:sdtPr>
                <w:rPr>
                  <w:rFonts w:ascii="Times New Roman" w:hAnsi="Times New Roman" w:cs="Times New Roman"/>
                  <w:color w:val="FF0000"/>
                  <w:sz w:val="44"/>
                  <w:szCs w:val="44"/>
                </w:rPr>
                <w:alias w:val="Tvrtka"/>
                <w:id w:val="13406915"/>
                <w:placeholder>
                  <w:docPart w:val="A3ADF98C85284DEBA5CE29939FEF1D53"/>
                </w:placeholder>
                <w:dataBinding w:prefixMappings="xmlns:ns0='http://schemas.openxmlformats.org/officeDocument/2006/extended-properties'" w:xpath="/ns0:Properties[1]/ns0:Company[1]" w:storeItemID="{6668398D-A668-4E3E-A5EB-62B293D839F1}"/>
                <w:text/>
              </w:sdtPr>
              <w:sdtContent>
                <w:tc>
                  <w:tcPr>
                    <w:tcW w:w="8632" w:type="dxa"/>
                    <w:tcMar>
                      <w:top w:w="216" w:type="dxa"/>
                      <w:left w:w="115" w:type="dxa"/>
                      <w:bottom w:w="216" w:type="dxa"/>
                      <w:right w:w="115" w:type="dxa"/>
                    </w:tcMar>
                  </w:tcPr>
                  <w:p w14:paraId="5B017CCA" w14:textId="77777777" w:rsidR="00DF5C2A" w:rsidRPr="00592018" w:rsidRDefault="00DF5C2A" w:rsidP="00EF1357">
                    <w:pPr>
                      <w:pStyle w:val="Bezproreda"/>
                      <w:rPr>
                        <w:rFonts w:ascii="Times New Roman" w:hAnsi="Times New Roman" w:cs="Times New Roman"/>
                        <w:color w:val="2E74B5" w:themeColor="accent1" w:themeShade="BF"/>
                        <w:sz w:val="44"/>
                        <w:szCs w:val="44"/>
                      </w:rPr>
                    </w:pPr>
                    <w:r w:rsidRPr="00592018">
                      <w:rPr>
                        <w:rFonts w:ascii="Times New Roman" w:hAnsi="Times New Roman" w:cs="Times New Roman"/>
                        <w:color w:val="FF0000"/>
                        <w:sz w:val="44"/>
                        <w:szCs w:val="44"/>
                      </w:rPr>
                      <w:t>Javna ustanova za regionalni razvoj Varaždinske županije</w:t>
                    </w:r>
                  </w:p>
                </w:tc>
              </w:sdtContent>
            </w:sdt>
          </w:tr>
          <w:tr w:rsidR="00DF5C2A" w:rsidRPr="00B75A63" w14:paraId="59885C0B" w14:textId="77777777" w:rsidTr="00313AED">
            <w:trPr>
              <w:trHeight w:val="2192"/>
            </w:trPr>
            <w:tc>
              <w:tcPr>
                <w:tcW w:w="8632" w:type="dxa"/>
              </w:tcPr>
              <w:sdt>
                <w:sdtPr>
                  <w:rPr>
                    <w:rFonts w:ascii="Times New Roman" w:eastAsiaTheme="majorEastAsia" w:hAnsi="Times New Roman" w:cs="Times New Roman"/>
                    <w:color w:val="FF0000"/>
                    <w:sz w:val="44"/>
                    <w:szCs w:val="44"/>
                  </w:rPr>
                  <w:alias w:val="Naslov"/>
                  <w:id w:val="13406919"/>
                  <w:placeholder>
                    <w:docPart w:val="4B43621A220A4E5AAD92C2E60A4E9857"/>
                  </w:placeholder>
                  <w:dataBinding w:prefixMappings="xmlns:ns0='http://schemas.openxmlformats.org/package/2006/metadata/core-properties' xmlns:ns1='http://purl.org/dc/elements/1.1/'" w:xpath="/ns0:coreProperties[1]/ns1:title[1]" w:storeItemID="{6C3C8BC8-F283-45AE-878A-BAB7291924A1}"/>
                  <w:text/>
                </w:sdtPr>
                <w:sdtContent>
                  <w:p w14:paraId="73B09D1D" w14:textId="6A1037E0" w:rsidR="00DF5C2A" w:rsidRPr="00592018" w:rsidRDefault="0092628C" w:rsidP="00313AED">
                    <w:pPr>
                      <w:pStyle w:val="Bezproreda"/>
                      <w:rPr>
                        <w:rFonts w:ascii="Times New Roman" w:eastAsiaTheme="majorEastAsia" w:hAnsi="Times New Roman" w:cs="Times New Roman"/>
                        <w:color w:val="5B9BD5" w:themeColor="accent1"/>
                        <w:sz w:val="44"/>
                        <w:szCs w:val="44"/>
                      </w:rPr>
                    </w:pPr>
                    <w:r w:rsidRPr="00592018">
                      <w:rPr>
                        <w:rFonts w:ascii="Times New Roman" w:eastAsiaTheme="majorEastAsia" w:hAnsi="Times New Roman" w:cs="Times New Roman"/>
                        <w:color w:val="FF0000"/>
                        <w:sz w:val="44"/>
                        <w:szCs w:val="44"/>
                      </w:rPr>
                      <w:t>Pravilnik o provedbi postupaka</w:t>
                    </w:r>
                    <w:r w:rsidR="00805F27" w:rsidRPr="00592018">
                      <w:rPr>
                        <w:rFonts w:ascii="Times New Roman" w:eastAsiaTheme="majorEastAsia" w:hAnsi="Times New Roman" w:cs="Times New Roman"/>
                        <w:color w:val="FF0000"/>
                        <w:sz w:val="44"/>
                        <w:szCs w:val="44"/>
                      </w:rPr>
                      <w:t xml:space="preserve"> jednostavne nabave</w:t>
                    </w:r>
                  </w:p>
                </w:sdtContent>
              </w:sdt>
            </w:tc>
          </w:tr>
          <w:tr w:rsidR="00DF5C2A" w:rsidRPr="00B75A63" w14:paraId="32304373" w14:textId="77777777" w:rsidTr="00A74716">
            <w:sdt>
              <w:sdtPr>
                <w:rPr>
                  <w:rFonts w:ascii="Times New Roman" w:hAnsi="Times New Roman" w:cs="Times New Roman"/>
                  <w:color w:val="FF0000"/>
                  <w:sz w:val="44"/>
                  <w:szCs w:val="44"/>
                </w:rPr>
                <w:alias w:val="Podnaslov"/>
                <w:id w:val="13406923"/>
                <w:placeholder>
                  <w:docPart w:val="B080E35DF73E4E57BE4495075C9ED6BE"/>
                </w:placeholder>
                <w:dataBinding w:prefixMappings="xmlns:ns0='http://schemas.openxmlformats.org/package/2006/metadata/core-properties' xmlns:ns1='http://purl.org/dc/elements/1.1/'" w:xpath="/ns0:coreProperties[1]/ns1:subject[1]" w:storeItemID="{6C3C8BC8-F283-45AE-878A-BAB7291924A1}"/>
                <w:text/>
              </w:sdtPr>
              <w:sdtContent>
                <w:tc>
                  <w:tcPr>
                    <w:tcW w:w="8632" w:type="dxa"/>
                    <w:tcMar>
                      <w:top w:w="216" w:type="dxa"/>
                      <w:left w:w="115" w:type="dxa"/>
                      <w:bottom w:w="216" w:type="dxa"/>
                      <w:right w:w="115" w:type="dxa"/>
                    </w:tcMar>
                  </w:tcPr>
                  <w:p w14:paraId="5F3FEB3C" w14:textId="28D75C65" w:rsidR="00DF5C2A" w:rsidRPr="00592018" w:rsidRDefault="006E4B90" w:rsidP="00EF1357">
                    <w:pPr>
                      <w:pStyle w:val="Bezproreda"/>
                      <w:rPr>
                        <w:rFonts w:ascii="Times New Roman" w:hAnsi="Times New Roman" w:cs="Times New Roman"/>
                        <w:color w:val="2E74B5" w:themeColor="accent1" w:themeShade="BF"/>
                        <w:sz w:val="44"/>
                        <w:szCs w:val="44"/>
                      </w:rPr>
                    </w:pPr>
                    <w:r w:rsidRPr="00592018">
                      <w:rPr>
                        <w:rFonts w:ascii="Times New Roman" w:hAnsi="Times New Roman" w:cs="Times New Roman"/>
                        <w:color w:val="FF0000"/>
                        <w:sz w:val="44"/>
                        <w:szCs w:val="44"/>
                      </w:rPr>
                      <w:t xml:space="preserve">Varaždin, </w:t>
                    </w:r>
                    <w:r w:rsidR="00B75A63" w:rsidRPr="00592018">
                      <w:rPr>
                        <w:rFonts w:ascii="Times New Roman" w:hAnsi="Times New Roman" w:cs="Times New Roman"/>
                        <w:color w:val="FF0000"/>
                        <w:sz w:val="44"/>
                        <w:szCs w:val="44"/>
                      </w:rPr>
                      <w:t>_______</w:t>
                    </w:r>
                    <w:r w:rsidR="00DF5C2A" w:rsidRPr="00592018">
                      <w:rPr>
                        <w:rFonts w:ascii="Times New Roman" w:hAnsi="Times New Roman" w:cs="Times New Roman"/>
                        <w:color w:val="FF0000"/>
                        <w:sz w:val="44"/>
                        <w:szCs w:val="44"/>
                      </w:rPr>
                      <w:t xml:space="preserve"> 20</w:t>
                    </w:r>
                    <w:r w:rsidR="00F95AAB" w:rsidRPr="00592018">
                      <w:rPr>
                        <w:rFonts w:ascii="Times New Roman" w:hAnsi="Times New Roman" w:cs="Times New Roman"/>
                        <w:color w:val="FF0000"/>
                        <w:sz w:val="44"/>
                        <w:szCs w:val="44"/>
                      </w:rPr>
                      <w:t>2</w:t>
                    </w:r>
                    <w:r w:rsidR="00B75A63" w:rsidRPr="00592018">
                      <w:rPr>
                        <w:rFonts w:ascii="Times New Roman" w:hAnsi="Times New Roman" w:cs="Times New Roman"/>
                        <w:color w:val="FF0000"/>
                        <w:sz w:val="44"/>
                        <w:szCs w:val="44"/>
                      </w:rPr>
                      <w:t>6</w:t>
                    </w:r>
                    <w:r w:rsidR="00DF5C2A" w:rsidRPr="00592018">
                      <w:rPr>
                        <w:rFonts w:ascii="Times New Roman" w:hAnsi="Times New Roman" w:cs="Times New Roman"/>
                        <w:color w:val="FF0000"/>
                        <w:sz w:val="44"/>
                        <w:szCs w:val="44"/>
                      </w:rPr>
                      <w:t>.</w:t>
                    </w:r>
                  </w:p>
                </w:tc>
              </w:sdtContent>
            </w:sdt>
          </w:tr>
        </w:tbl>
        <w:p w14:paraId="009866C7" w14:textId="77777777" w:rsidR="00DF5C2A" w:rsidRPr="00B75A63" w:rsidRDefault="00DF5C2A" w:rsidP="00EF1357">
          <w:pPr>
            <w:spacing w:line="240" w:lineRule="auto"/>
            <w:rPr>
              <w:rFonts w:ascii="Times New Roman" w:eastAsiaTheme="majorEastAsia" w:hAnsi="Times New Roman" w:cs="Times New Roman"/>
              <w:caps/>
              <w:color w:val="8496B0" w:themeColor="text2" w:themeTint="99"/>
              <w:sz w:val="24"/>
              <w:szCs w:val="24"/>
              <w:lang w:eastAsia="hr-HR"/>
            </w:rPr>
          </w:pPr>
          <w:r w:rsidRPr="00B75A63">
            <w:rPr>
              <w:rFonts w:ascii="Times New Roman" w:eastAsiaTheme="majorEastAsia" w:hAnsi="Times New Roman" w:cs="Times New Roman"/>
              <w:caps/>
              <w:color w:val="8496B0" w:themeColor="text2" w:themeTint="99"/>
              <w:sz w:val="24"/>
              <w:szCs w:val="24"/>
              <w:lang w:eastAsia="hr-HR"/>
            </w:rPr>
            <w:br w:type="page"/>
          </w:r>
        </w:p>
      </w:sdtContent>
    </w:sdt>
    <w:p w14:paraId="211425E5" w14:textId="35A2FC70" w:rsidR="00B75A63" w:rsidRPr="00B75A63" w:rsidRDefault="00B75A63" w:rsidP="00B75A63">
      <w:pPr>
        <w:spacing w:line="240" w:lineRule="auto"/>
        <w:jc w:val="both"/>
        <w:rPr>
          <w:rFonts w:ascii="Times New Roman" w:eastAsia="Times New Roman" w:hAnsi="Times New Roman" w:cs="Times New Roman"/>
          <w:kern w:val="28"/>
          <w:sz w:val="24"/>
          <w:szCs w:val="24"/>
          <w:lang w:val="en-AU" w:eastAsia="hr-HR"/>
        </w:rPr>
      </w:pPr>
      <w:r w:rsidRPr="00B75A63">
        <w:rPr>
          <w:rFonts w:ascii="Times New Roman" w:eastAsia="Calibri" w:hAnsi="Times New Roman" w:cs="Times New Roman"/>
          <w:noProof/>
          <w:sz w:val="24"/>
          <w:szCs w:val="24"/>
          <w:lang w:eastAsia="hr-HR"/>
        </w:rPr>
        <w:lastRenderedPageBreak/>
        <w:drawing>
          <wp:anchor distT="0" distB="0" distL="114300" distR="114300" simplePos="0" relativeHeight="251659264" behindDoc="0" locked="0" layoutInCell="1" allowOverlap="1" wp14:anchorId="14D8E9D5" wp14:editId="263406A1">
            <wp:simplePos x="0" y="0"/>
            <wp:positionH relativeFrom="column">
              <wp:posOffset>1000125</wp:posOffset>
            </wp:positionH>
            <wp:positionV relativeFrom="paragraph">
              <wp:posOffset>57150</wp:posOffset>
            </wp:positionV>
            <wp:extent cx="535305" cy="713740"/>
            <wp:effectExtent l="0" t="0" r="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E73CC" w14:textId="4EF2047D" w:rsidR="00B75A63" w:rsidRPr="00B75A63" w:rsidRDefault="00B75A63" w:rsidP="00B75A63">
      <w:pPr>
        <w:spacing w:line="240" w:lineRule="auto"/>
        <w:jc w:val="both"/>
        <w:rPr>
          <w:rFonts w:ascii="Times New Roman" w:eastAsia="Calibri" w:hAnsi="Times New Roman" w:cs="Times New Roman"/>
          <w:sz w:val="24"/>
          <w:szCs w:val="24"/>
          <w:lang w:eastAsia="hr-HR"/>
        </w:rPr>
      </w:pPr>
    </w:p>
    <w:p w14:paraId="60904ADF" w14:textId="77777777" w:rsidR="00B75A63" w:rsidRPr="00B75A63" w:rsidRDefault="00B75A63" w:rsidP="00B75A63">
      <w:pPr>
        <w:spacing w:line="240" w:lineRule="auto"/>
        <w:jc w:val="both"/>
        <w:rPr>
          <w:rFonts w:ascii="Times New Roman" w:eastAsia="Calibri" w:hAnsi="Times New Roman" w:cs="Times New Roman"/>
          <w:sz w:val="24"/>
          <w:szCs w:val="24"/>
          <w:lang w:eastAsia="hr-HR"/>
        </w:rPr>
      </w:pPr>
    </w:p>
    <w:p w14:paraId="1A952415" w14:textId="77777777" w:rsidR="00B75A63" w:rsidRPr="00B75A63" w:rsidRDefault="00B75A63" w:rsidP="00B75A63">
      <w:pPr>
        <w:spacing w:after="0" w:line="240" w:lineRule="auto"/>
        <w:jc w:val="both"/>
        <w:rPr>
          <w:rFonts w:ascii="Times New Roman" w:eastAsia="Calibri" w:hAnsi="Times New Roman" w:cs="Times New Roman"/>
          <w:b/>
          <w:sz w:val="24"/>
          <w:szCs w:val="24"/>
          <w:lang w:eastAsia="hr-HR"/>
        </w:rPr>
      </w:pPr>
      <w:r w:rsidRPr="00B75A63">
        <w:rPr>
          <w:rFonts w:ascii="Times New Roman" w:eastAsia="Calibri" w:hAnsi="Times New Roman" w:cs="Times New Roman"/>
          <w:sz w:val="24"/>
          <w:szCs w:val="24"/>
          <w:lang w:eastAsia="hr-HR"/>
        </w:rPr>
        <w:t xml:space="preserve">         </w:t>
      </w:r>
      <w:r w:rsidRPr="00B75A63">
        <w:rPr>
          <w:rFonts w:ascii="Times New Roman" w:eastAsia="Calibri" w:hAnsi="Times New Roman" w:cs="Times New Roman"/>
          <w:b/>
          <w:sz w:val="24"/>
          <w:szCs w:val="24"/>
          <w:lang w:eastAsia="hr-HR"/>
        </w:rPr>
        <w:t>REPUBLIKA HRVATSKA</w:t>
      </w:r>
    </w:p>
    <w:p w14:paraId="6695EFA6" w14:textId="77777777" w:rsidR="00B75A63" w:rsidRPr="00B75A63" w:rsidRDefault="00B75A63" w:rsidP="00B75A63">
      <w:pPr>
        <w:spacing w:after="0" w:line="240" w:lineRule="auto"/>
        <w:jc w:val="both"/>
        <w:rPr>
          <w:rFonts w:ascii="Times New Roman" w:eastAsia="Calibri" w:hAnsi="Times New Roman" w:cs="Times New Roman"/>
          <w:b/>
          <w:sz w:val="24"/>
          <w:szCs w:val="24"/>
          <w:lang w:eastAsia="hr-HR"/>
        </w:rPr>
      </w:pPr>
      <w:r w:rsidRPr="00B75A63">
        <w:rPr>
          <w:rFonts w:ascii="Times New Roman" w:eastAsia="Calibri" w:hAnsi="Times New Roman" w:cs="Times New Roman"/>
          <w:b/>
          <w:sz w:val="24"/>
          <w:szCs w:val="24"/>
          <w:lang w:eastAsia="hr-HR"/>
        </w:rPr>
        <w:t xml:space="preserve">        VARAŽDINSKA ŽUPANIJA</w:t>
      </w:r>
    </w:p>
    <w:p w14:paraId="2DF74DA3" w14:textId="207C0826" w:rsidR="00B75A63" w:rsidRDefault="00B75A63" w:rsidP="00B75A63">
      <w:pPr>
        <w:spacing w:after="0" w:line="240" w:lineRule="auto"/>
        <w:jc w:val="both"/>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 xml:space="preserve">      </w:t>
      </w:r>
      <w:r w:rsidRPr="00B75A63">
        <w:rPr>
          <w:rFonts w:ascii="Times New Roman" w:eastAsia="Calibri" w:hAnsi="Times New Roman" w:cs="Times New Roman"/>
          <w:b/>
          <w:sz w:val="24"/>
          <w:szCs w:val="24"/>
          <w:lang w:eastAsia="hr-HR"/>
        </w:rPr>
        <w:t>J</w:t>
      </w:r>
      <w:r>
        <w:rPr>
          <w:rFonts w:ascii="Times New Roman" w:eastAsia="Calibri" w:hAnsi="Times New Roman" w:cs="Times New Roman"/>
          <w:b/>
          <w:sz w:val="24"/>
          <w:szCs w:val="24"/>
          <w:lang w:eastAsia="hr-HR"/>
        </w:rPr>
        <w:t>avna ustanova za regionalni razvoj</w:t>
      </w:r>
    </w:p>
    <w:p w14:paraId="2517B65C" w14:textId="4DF9DCDC" w:rsidR="00B75A63" w:rsidRDefault="00B75A63" w:rsidP="00B75A63">
      <w:pPr>
        <w:spacing w:after="0" w:line="240" w:lineRule="auto"/>
        <w:jc w:val="both"/>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 xml:space="preserve">                 </w:t>
      </w:r>
      <w:r w:rsidRPr="00B75A63">
        <w:rPr>
          <w:rFonts w:ascii="Times New Roman" w:eastAsia="Calibri" w:hAnsi="Times New Roman" w:cs="Times New Roman"/>
          <w:b/>
          <w:sz w:val="24"/>
          <w:szCs w:val="24"/>
          <w:lang w:eastAsia="hr-HR"/>
        </w:rPr>
        <w:t>V</w:t>
      </w:r>
      <w:r>
        <w:rPr>
          <w:rFonts w:ascii="Times New Roman" w:eastAsia="Calibri" w:hAnsi="Times New Roman" w:cs="Times New Roman"/>
          <w:b/>
          <w:sz w:val="24"/>
          <w:szCs w:val="24"/>
          <w:lang w:eastAsia="hr-HR"/>
        </w:rPr>
        <w:t>araždinske županije</w:t>
      </w:r>
    </w:p>
    <w:p w14:paraId="0FCA905F" w14:textId="77777777" w:rsidR="00B75A63" w:rsidRPr="00B75A63" w:rsidRDefault="00B75A63" w:rsidP="00B75A63">
      <w:pPr>
        <w:spacing w:after="0" w:line="240" w:lineRule="auto"/>
        <w:jc w:val="both"/>
        <w:rPr>
          <w:rFonts w:ascii="Times New Roman" w:eastAsia="Calibri" w:hAnsi="Times New Roman" w:cs="Times New Roman"/>
          <w:b/>
          <w:sz w:val="24"/>
          <w:szCs w:val="24"/>
          <w:lang w:eastAsia="hr-HR"/>
        </w:rPr>
      </w:pPr>
    </w:p>
    <w:p w14:paraId="05CB90D5" w14:textId="77777777" w:rsidR="00BB0C31" w:rsidRPr="00BB0C31" w:rsidRDefault="00B75A63" w:rsidP="008976AB">
      <w:pPr>
        <w:tabs>
          <w:tab w:val="left" w:pos="990"/>
        </w:tabs>
        <w:spacing w:after="0" w:line="240" w:lineRule="auto"/>
        <w:rPr>
          <w:rFonts w:ascii="Times New Roman" w:hAnsi="Times New Roman" w:cs="Times New Roman"/>
          <w:sz w:val="24"/>
          <w:szCs w:val="24"/>
        </w:rPr>
      </w:pPr>
      <w:r w:rsidRPr="00BB0C31">
        <w:rPr>
          <w:rFonts w:ascii="Times New Roman" w:hAnsi="Times New Roman" w:cs="Times New Roman"/>
          <w:sz w:val="24"/>
          <w:szCs w:val="24"/>
        </w:rPr>
        <w:t xml:space="preserve">KLASA: </w:t>
      </w:r>
      <w:r w:rsidR="00BB0C31" w:rsidRPr="00BB0C31">
        <w:rPr>
          <w:rFonts w:ascii="Times New Roman" w:hAnsi="Times New Roman" w:cs="Times New Roman"/>
          <w:sz w:val="24"/>
          <w:szCs w:val="24"/>
        </w:rPr>
        <w:t>400-06/26-01/01</w:t>
      </w:r>
    </w:p>
    <w:p w14:paraId="3460931C" w14:textId="7180FDAF" w:rsidR="00B75A63" w:rsidRPr="00B75A63" w:rsidRDefault="00B75A63" w:rsidP="008976AB">
      <w:pPr>
        <w:tabs>
          <w:tab w:val="left" w:pos="990"/>
        </w:tabs>
        <w:spacing w:after="0" w:line="240" w:lineRule="auto"/>
        <w:rPr>
          <w:rFonts w:ascii="Times New Roman" w:hAnsi="Times New Roman" w:cs="Times New Roman"/>
          <w:sz w:val="24"/>
          <w:szCs w:val="24"/>
        </w:rPr>
      </w:pPr>
      <w:r w:rsidRPr="00BB0C31">
        <w:rPr>
          <w:rFonts w:ascii="Times New Roman" w:hAnsi="Times New Roman" w:cs="Times New Roman"/>
          <w:sz w:val="24"/>
          <w:szCs w:val="24"/>
        </w:rPr>
        <w:t xml:space="preserve">URBROJ: </w:t>
      </w:r>
      <w:r w:rsidR="00BB0C31" w:rsidRPr="00BB0C31">
        <w:rPr>
          <w:rFonts w:ascii="Times New Roman" w:hAnsi="Times New Roman" w:cs="Times New Roman"/>
          <w:sz w:val="24"/>
          <w:szCs w:val="24"/>
        </w:rPr>
        <w:t>2186-180-01/01-2</w:t>
      </w:r>
    </w:p>
    <w:p w14:paraId="77F86C30" w14:textId="10A96E32" w:rsidR="00B75A63" w:rsidRPr="00B75A63" w:rsidRDefault="00B75A63" w:rsidP="00B75A63">
      <w:pPr>
        <w:tabs>
          <w:tab w:val="left" w:pos="990"/>
        </w:tabs>
        <w:spacing w:line="240" w:lineRule="auto"/>
        <w:rPr>
          <w:rFonts w:ascii="Times New Roman" w:hAnsi="Times New Roman" w:cs="Times New Roman"/>
          <w:sz w:val="24"/>
          <w:szCs w:val="24"/>
        </w:rPr>
      </w:pPr>
      <w:r w:rsidRPr="00B75A63">
        <w:rPr>
          <w:rFonts w:ascii="Times New Roman" w:hAnsi="Times New Roman" w:cs="Times New Roman"/>
          <w:sz w:val="24"/>
          <w:szCs w:val="24"/>
        </w:rPr>
        <w:t>Varaždin, _______________</w:t>
      </w:r>
    </w:p>
    <w:p w14:paraId="24E99FEB" w14:textId="77777777" w:rsidR="00B75A63" w:rsidRPr="00B75A63" w:rsidRDefault="00B75A63" w:rsidP="00065137">
      <w:pPr>
        <w:spacing w:line="240" w:lineRule="auto"/>
        <w:jc w:val="both"/>
        <w:rPr>
          <w:rFonts w:ascii="Times New Roman" w:hAnsi="Times New Roman" w:cs="Times New Roman"/>
          <w:sz w:val="24"/>
          <w:szCs w:val="24"/>
        </w:rPr>
      </w:pPr>
    </w:p>
    <w:p w14:paraId="71AB8528" w14:textId="09D37A9A" w:rsidR="0029730A" w:rsidRPr="00B75A63" w:rsidRDefault="00B75A63" w:rsidP="00B75A63">
      <w:pPr>
        <w:spacing w:line="240" w:lineRule="auto"/>
        <w:ind w:firstLine="708"/>
        <w:jc w:val="both"/>
        <w:rPr>
          <w:rFonts w:ascii="Times New Roman" w:hAnsi="Times New Roman" w:cs="Times New Roman"/>
          <w:sz w:val="24"/>
          <w:szCs w:val="24"/>
        </w:rPr>
      </w:pPr>
      <w:r w:rsidRPr="00B75A63">
        <w:rPr>
          <w:rFonts w:ascii="Times New Roman" w:hAnsi="Times New Roman" w:cs="Times New Roman"/>
          <w:sz w:val="24"/>
          <w:szCs w:val="24"/>
        </w:rPr>
        <w:t>Na temelju odredbe članka 15. stavka 2. Zakona o javnoj nabavi („Narodne novine“ br. 120/16, 114/22, 48/26)</w:t>
      </w:r>
      <w:r w:rsidR="00653F9E" w:rsidRPr="00B75A63">
        <w:rPr>
          <w:rFonts w:ascii="Times New Roman" w:hAnsi="Times New Roman" w:cs="Times New Roman"/>
          <w:sz w:val="24"/>
          <w:szCs w:val="24"/>
        </w:rPr>
        <w:t xml:space="preserve"> i članka</w:t>
      </w:r>
      <w:r w:rsidR="000F1D38" w:rsidRPr="00B75A63">
        <w:rPr>
          <w:rFonts w:ascii="Times New Roman" w:hAnsi="Times New Roman" w:cs="Times New Roman"/>
          <w:sz w:val="24"/>
          <w:szCs w:val="24"/>
        </w:rPr>
        <w:t xml:space="preserve"> 1</w:t>
      </w:r>
      <w:r>
        <w:rPr>
          <w:rFonts w:ascii="Times New Roman" w:hAnsi="Times New Roman" w:cs="Times New Roman"/>
          <w:sz w:val="24"/>
          <w:szCs w:val="24"/>
        </w:rPr>
        <w:t>2</w:t>
      </w:r>
      <w:r w:rsidR="00774824" w:rsidRPr="00B75A63">
        <w:rPr>
          <w:rFonts w:ascii="Times New Roman" w:hAnsi="Times New Roman" w:cs="Times New Roman"/>
          <w:sz w:val="24"/>
          <w:szCs w:val="24"/>
        </w:rPr>
        <w:t>.</w:t>
      </w:r>
      <w:r w:rsidR="0029730A" w:rsidRPr="00B75A63">
        <w:rPr>
          <w:rFonts w:ascii="Times New Roman" w:hAnsi="Times New Roman" w:cs="Times New Roman"/>
          <w:sz w:val="24"/>
          <w:szCs w:val="24"/>
        </w:rPr>
        <w:t xml:space="preserve"> Statuta Javne ustanove za </w:t>
      </w:r>
      <w:r w:rsidR="000F1D38" w:rsidRPr="00B75A63">
        <w:rPr>
          <w:rFonts w:ascii="Times New Roman" w:hAnsi="Times New Roman" w:cs="Times New Roman"/>
          <w:sz w:val="24"/>
          <w:szCs w:val="24"/>
        </w:rPr>
        <w:t xml:space="preserve">regionalni </w:t>
      </w:r>
      <w:r w:rsidR="0029730A" w:rsidRPr="00B75A63">
        <w:rPr>
          <w:rFonts w:ascii="Times New Roman" w:hAnsi="Times New Roman" w:cs="Times New Roman"/>
          <w:sz w:val="24"/>
          <w:szCs w:val="24"/>
        </w:rPr>
        <w:t>razvoj Varaždinsk</w:t>
      </w:r>
      <w:r w:rsidR="000F1D38" w:rsidRPr="00B75A63">
        <w:rPr>
          <w:rFonts w:ascii="Times New Roman" w:hAnsi="Times New Roman" w:cs="Times New Roman"/>
          <w:sz w:val="24"/>
          <w:szCs w:val="24"/>
        </w:rPr>
        <w:t xml:space="preserve">e županije </w:t>
      </w:r>
      <w:r w:rsidR="0025528F" w:rsidRPr="00B75A63">
        <w:rPr>
          <w:rFonts w:ascii="Times New Roman" w:hAnsi="Times New Roman" w:cs="Times New Roman"/>
          <w:sz w:val="24"/>
          <w:szCs w:val="24"/>
        </w:rPr>
        <w:t>(„Službeni vjesnik Varaždinske županije“ broj 68/18, 73/18, 46/20, 68/22</w:t>
      </w:r>
      <w:r w:rsidR="008E1D0E">
        <w:rPr>
          <w:rFonts w:ascii="Times New Roman" w:hAnsi="Times New Roman" w:cs="Times New Roman"/>
          <w:sz w:val="24"/>
          <w:szCs w:val="24"/>
        </w:rPr>
        <w:t xml:space="preserve">, </w:t>
      </w:r>
      <w:r w:rsidR="0025528F" w:rsidRPr="00B75A63">
        <w:rPr>
          <w:rFonts w:ascii="Times New Roman" w:hAnsi="Times New Roman" w:cs="Times New Roman"/>
          <w:sz w:val="24"/>
          <w:szCs w:val="24"/>
        </w:rPr>
        <w:t>102/22)</w:t>
      </w:r>
      <w:r w:rsidR="000F1D38" w:rsidRPr="00B75A63">
        <w:rPr>
          <w:rFonts w:ascii="Times New Roman" w:hAnsi="Times New Roman" w:cs="Times New Roman"/>
          <w:sz w:val="24"/>
          <w:szCs w:val="24"/>
        </w:rPr>
        <w:t xml:space="preserve">, </w:t>
      </w:r>
      <w:r w:rsidR="008976AB">
        <w:rPr>
          <w:rFonts w:ascii="Times New Roman" w:hAnsi="Times New Roman" w:cs="Times New Roman"/>
          <w:sz w:val="24"/>
          <w:szCs w:val="24"/>
        </w:rPr>
        <w:t xml:space="preserve">Upravno vijeće Javne </w:t>
      </w:r>
      <w:r w:rsidR="000F1D38" w:rsidRPr="00B75A63">
        <w:rPr>
          <w:rFonts w:ascii="Times New Roman" w:hAnsi="Times New Roman" w:cs="Times New Roman"/>
          <w:sz w:val="24"/>
          <w:szCs w:val="24"/>
        </w:rPr>
        <w:t xml:space="preserve">ustanove za regionalni razvoj Varaždinske županije </w:t>
      </w:r>
      <w:r w:rsidR="008976AB">
        <w:rPr>
          <w:rFonts w:ascii="Times New Roman" w:hAnsi="Times New Roman" w:cs="Times New Roman"/>
          <w:sz w:val="24"/>
          <w:szCs w:val="24"/>
        </w:rPr>
        <w:t xml:space="preserve">na ____ sjednici održanoj ________ </w:t>
      </w:r>
      <w:r w:rsidR="000F1D38" w:rsidRPr="00B75A63">
        <w:rPr>
          <w:rFonts w:ascii="Times New Roman" w:hAnsi="Times New Roman" w:cs="Times New Roman"/>
          <w:sz w:val="24"/>
          <w:szCs w:val="24"/>
        </w:rPr>
        <w:t>donosi</w:t>
      </w:r>
    </w:p>
    <w:p w14:paraId="556EA0B4" w14:textId="6FE7DACD" w:rsidR="00653F9E" w:rsidRPr="00B75A63" w:rsidRDefault="0029730A" w:rsidP="0060619C">
      <w:pPr>
        <w:spacing w:line="240" w:lineRule="auto"/>
        <w:jc w:val="center"/>
        <w:rPr>
          <w:rFonts w:ascii="Times New Roman" w:hAnsi="Times New Roman" w:cs="Times New Roman"/>
          <w:b/>
          <w:bCs/>
          <w:sz w:val="24"/>
          <w:szCs w:val="24"/>
        </w:rPr>
      </w:pPr>
      <w:r w:rsidRPr="00B75A63">
        <w:rPr>
          <w:rFonts w:ascii="Times New Roman" w:hAnsi="Times New Roman" w:cs="Times New Roman"/>
          <w:b/>
          <w:bCs/>
          <w:sz w:val="24"/>
          <w:szCs w:val="24"/>
        </w:rPr>
        <w:t>P</w:t>
      </w:r>
      <w:r w:rsidR="00653F9E" w:rsidRPr="00B75A63">
        <w:rPr>
          <w:rFonts w:ascii="Times New Roman" w:hAnsi="Times New Roman" w:cs="Times New Roman"/>
          <w:b/>
          <w:bCs/>
          <w:sz w:val="24"/>
          <w:szCs w:val="24"/>
        </w:rPr>
        <w:t xml:space="preserve"> </w:t>
      </w:r>
      <w:r w:rsidRPr="00B75A63">
        <w:rPr>
          <w:rFonts w:ascii="Times New Roman" w:hAnsi="Times New Roman" w:cs="Times New Roman"/>
          <w:b/>
          <w:bCs/>
          <w:sz w:val="24"/>
          <w:szCs w:val="24"/>
        </w:rPr>
        <w:t>R</w:t>
      </w:r>
      <w:r w:rsidR="00653F9E" w:rsidRPr="00B75A63">
        <w:rPr>
          <w:rFonts w:ascii="Times New Roman" w:hAnsi="Times New Roman" w:cs="Times New Roman"/>
          <w:b/>
          <w:bCs/>
          <w:sz w:val="24"/>
          <w:szCs w:val="24"/>
        </w:rPr>
        <w:t xml:space="preserve"> </w:t>
      </w:r>
      <w:r w:rsidRPr="00B75A63">
        <w:rPr>
          <w:rFonts w:ascii="Times New Roman" w:hAnsi="Times New Roman" w:cs="Times New Roman"/>
          <w:b/>
          <w:bCs/>
          <w:sz w:val="24"/>
          <w:szCs w:val="24"/>
        </w:rPr>
        <w:t>A</w:t>
      </w:r>
      <w:r w:rsidR="00653F9E" w:rsidRPr="00B75A63">
        <w:rPr>
          <w:rFonts w:ascii="Times New Roman" w:hAnsi="Times New Roman" w:cs="Times New Roman"/>
          <w:b/>
          <w:bCs/>
          <w:sz w:val="24"/>
          <w:szCs w:val="24"/>
        </w:rPr>
        <w:t xml:space="preserve"> </w:t>
      </w:r>
      <w:r w:rsidRPr="00B75A63">
        <w:rPr>
          <w:rFonts w:ascii="Times New Roman" w:hAnsi="Times New Roman" w:cs="Times New Roman"/>
          <w:b/>
          <w:bCs/>
          <w:sz w:val="24"/>
          <w:szCs w:val="24"/>
        </w:rPr>
        <w:t>V</w:t>
      </w:r>
      <w:r w:rsidR="00653F9E" w:rsidRPr="00B75A63">
        <w:rPr>
          <w:rFonts w:ascii="Times New Roman" w:hAnsi="Times New Roman" w:cs="Times New Roman"/>
          <w:b/>
          <w:bCs/>
          <w:sz w:val="24"/>
          <w:szCs w:val="24"/>
        </w:rPr>
        <w:t xml:space="preserve"> </w:t>
      </w:r>
      <w:r w:rsidR="00A74716" w:rsidRPr="00B75A63">
        <w:rPr>
          <w:rFonts w:ascii="Times New Roman" w:hAnsi="Times New Roman" w:cs="Times New Roman"/>
          <w:b/>
          <w:bCs/>
          <w:sz w:val="24"/>
          <w:szCs w:val="24"/>
        </w:rPr>
        <w:t>I</w:t>
      </w:r>
      <w:r w:rsidR="00653F9E" w:rsidRPr="00B75A63">
        <w:rPr>
          <w:rFonts w:ascii="Times New Roman" w:hAnsi="Times New Roman" w:cs="Times New Roman"/>
          <w:b/>
          <w:bCs/>
          <w:sz w:val="24"/>
          <w:szCs w:val="24"/>
        </w:rPr>
        <w:t xml:space="preserve"> </w:t>
      </w:r>
      <w:r w:rsidR="00A74716" w:rsidRPr="00B75A63">
        <w:rPr>
          <w:rFonts w:ascii="Times New Roman" w:hAnsi="Times New Roman" w:cs="Times New Roman"/>
          <w:b/>
          <w:bCs/>
          <w:sz w:val="24"/>
          <w:szCs w:val="24"/>
        </w:rPr>
        <w:t>L</w:t>
      </w:r>
      <w:r w:rsidR="00653F9E" w:rsidRPr="00B75A63">
        <w:rPr>
          <w:rFonts w:ascii="Times New Roman" w:hAnsi="Times New Roman" w:cs="Times New Roman"/>
          <w:b/>
          <w:bCs/>
          <w:sz w:val="24"/>
          <w:szCs w:val="24"/>
        </w:rPr>
        <w:t xml:space="preserve"> </w:t>
      </w:r>
      <w:r w:rsidR="00A74716" w:rsidRPr="00B75A63">
        <w:rPr>
          <w:rFonts w:ascii="Times New Roman" w:hAnsi="Times New Roman" w:cs="Times New Roman"/>
          <w:b/>
          <w:bCs/>
          <w:sz w:val="24"/>
          <w:szCs w:val="24"/>
        </w:rPr>
        <w:t>N</w:t>
      </w:r>
      <w:r w:rsidR="00653F9E" w:rsidRPr="00B75A63">
        <w:rPr>
          <w:rFonts w:ascii="Times New Roman" w:hAnsi="Times New Roman" w:cs="Times New Roman"/>
          <w:b/>
          <w:bCs/>
          <w:sz w:val="24"/>
          <w:szCs w:val="24"/>
        </w:rPr>
        <w:t xml:space="preserve"> </w:t>
      </w:r>
      <w:r w:rsidR="00A74716" w:rsidRPr="00B75A63">
        <w:rPr>
          <w:rFonts w:ascii="Times New Roman" w:hAnsi="Times New Roman" w:cs="Times New Roman"/>
          <w:b/>
          <w:bCs/>
          <w:sz w:val="24"/>
          <w:szCs w:val="24"/>
        </w:rPr>
        <w:t>I</w:t>
      </w:r>
      <w:r w:rsidR="00653F9E" w:rsidRPr="00B75A63">
        <w:rPr>
          <w:rFonts w:ascii="Times New Roman" w:hAnsi="Times New Roman" w:cs="Times New Roman"/>
          <w:b/>
          <w:bCs/>
          <w:sz w:val="24"/>
          <w:szCs w:val="24"/>
        </w:rPr>
        <w:t xml:space="preserve"> </w:t>
      </w:r>
      <w:r w:rsidR="00A74716" w:rsidRPr="00B75A63">
        <w:rPr>
          <w:rFonts w:ascii="Times New Roman" w:hAnsi="Times New Roman" w:cs="Times New Roman"/>
          <w:b/>
          <w:bCs/>
          <w:sz w:val="24"/>
          <w:szCs w:val="24"/>
        </w:rPr>
        <w:t>K</w:t>
      </w:r>
    </w:p>
    <w:p w14:paraId="5AFC667C" w14:textId="5399FC3D" w:rsidR="00202ADE" w:rsidRPr="00B75A63" w:rsidRDefault="00A74716" w:rsidP="0060619C">
      <w:pPr>
        <w:spacing w:line="240" w:lineRule="auto"/>
        <w:jc w:val="center"/>
        <w:rPr>
          <w:rFonts w:ascii="Times New Roman" w:hAnsi="Times New Roman" w:cs="Times New Roman"/>
          <w:b/>
          <w:bCs/>
          <w:sz w:val="24"/>
          <w:szCs w:val="24"/>
        </w:rPr>
      </w:pPr>
      <w:r w:rsidRPr="00B75A63">
        <w:rPr>
          <w:rFonts w:ascii="Times New Roman" w:hAnsi="Times New Roman" w:cs="Times New Roman"/>
          <w:b/>
          <w:bCs/>
          <w:sz w:val="24"/>
          <w:szCs w:val="24"/>
        </w:rPr>
        <w:t>O PROVEDBI</w:t>
      </w:r>
      <w:r w:rsidR="00905189" w:rsidRPr="00B75A63">
        <w:rPr>
          <w:rFonts w:ascii="Times New Roman" w:hAnsi="Times New Roman" w:cs="Times New Roman"/>
          <w:b/>
          <w:bCs/>
          <w:sz w:val="24"/>
          <w:szCs w:val="24"/>
        </w:rPr>
        <w:t xml:space="preserve"> POSTUPAKA JE</w:t>
      </w:r>
      <w:r w:rsidR="0029730A" w:rsidRPr="00B75A63">
        <w:rPr>
          <w:rFonts w:ascii="Times New Roman" w:hAnsi="Times New Roman" w:cs="Times New Roman"/>
          <w:b/>
          <w:bCs/>
          <w:sz w:val="24"/>
          <w:szCs w:val="24"/>
        </w:rPr>
        <w:t>DNOSTAVNE NABAVE</w:t>
      </w:r>
    </w:p>
    <w:p w14:paraId="44F77500" w14:textId="77777777" w:rsidR="00653F9E" w:rsidRPr="00B75A63" w:rsidRDefault="00653F9E" w:rsidP="00653F9E">
      <w:pPr>
        <w:tabs>
          <w:tab w:val="left" w:pos="990"/>
        </w:tabs>
        <w:spacing w:line="240" w:lineRule="auto"/>
        <w:rPr>
          <w:rFonts w:ascii="Times New Roman" w:hAnsi="Times New Roman" w:cs="Times New Roman"/>
          <w:sz w:val="24"/>
          <w:szCs w:val="24"/>
        </w:rPr>
      </w:pPr>
    </w:p>
    <w:p w14:paraId="23806130" w14:textId="3FA0AD31" w:rsidR="00653F9E" w:rsidRPr="00B75A63" w:rsidRDefault="00653F9E" w:rsidP="00E16659">
      <w:pPr>
        <w:pStyle w:val="Odlomakpopisa"/>
        <w:numPr>
          <w:ilvl w:val="0"/>
          <w:numId w:val="4"/>
        </w:numPr>
        <w:tabs>
          <w:tab w:val="left" w:pos="990"/>
        </w:tabs>
        <w:spacing w:line="240" w:lineRule="auto"/>
        <w:rPr>
          <w:rFonts w:ascii="Times New Roman" w:hAnsi="Times New Roman" w:cs="Times New Roman"/>
          <w:sz w:val="24"/>
          <w:szCs w:val="24"/>
        </w:rPr>
      </w:pPr>
      <w:r w:rsidRPr="00B75A63">
        <w:rPr>
          <w:rFonts w:ascii="Times New Roman" w:hAnsi="Times New Roman" w:cs="Times New Roman"/>
          <w:sz w:val="24"/>
          <w:szCs w:val="24"/>
        </w:rPr>
        <w:t>OPĆE ODREDBE</w:t>
      </w:r>
    </w:p>
    <w:p w14:paraId="67EE070E" w14:textId="25483022" w:rsidR="00202ADE" w:rsidRPr="00B75A63" w:rsidRDefault="00905189" w:rsidP="00EF1357">
      <w:pPr>
        <w:tabs>
          <w:tab w:val="left" w:pos="990"/>
        </w:tabs>
        <w:spacing w:line="240" w:lineRule="auto"/>
        <w:jc w:val="center"/>
        <w:rPr>
          <w:rFonts w:ascii="Times New Roman" w:hAnsi="Times New Roman" w:cs="Times New Roman"/>
          <w:sz w:val="24"/>
          <w:szCs w:val="24"/>
        </w:rPr>
      </w:pPr>
      <w:r w:rsidRPr="00B75A63">
        <w:rPr>
          <w:rFonts w:ascii="Times New Roman" w:hAnsi="Times New Roman" w:cs="Times New Roman"/>
          <w:sz w:val="24"/>
          <w:szCs w:val="24"/>
        </w:rPr>
        <w:t>Članak 1.</w:t>
      </w:r>
    </w:p>
    <w:p w14:paraId="31918E90" w14:textId="1ADC6BFD" w:rsidR="00905189" w:rsidRPr="00B75A63" w:rsidRDefault="00905189" w:rsidP="00EF1357">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t xml:space="preserve">Javna ustanova za regionalni razvoj Varaždinske županije (u daljnjem tekstu: </w:t>
      </w:r>
      <w:r w:rsidR="00F11A53">
        <w:rPr>
          <w:rFonts w:ascii="Times New Roman" w:hAnsi="Times New Roman" w:cs="Times New Roman"/>
          <w:sz w:val="24"/>
          <w:szCs w:val="24"/>
        </w:rPr>
        <w:t>Naručitelj</w:t>
      </w:r>
      <w:r w:rsidRPr="00B75A63">
        <w:rPr>
          <w:rFonts w:ascii="Times New Roman" w:hAnsi="Times New Roman" w:cs="Times New Roman"/>
          <w:sz w:val="24"/>
          <w:szCs w:val="24"/>
        </w:rPr>
        <w:t>) obveznik je primjene Zakona o javnoj nabavi (</w:t>
      </w:r>
      <w:r w:rsidR="00653F9E" w:rsidRPr="00B75A63">
        <w:rPr>
          <w:rFonts w:ascii="Times New Roman" w:hAnsi="Times New Roman" w:cs="Times New Roman"/>
          <w:sz w:val="24"/>
          <w:szCs w:val="24"/>
        </w:rPr>
        <w:t>„Narodne novine“ br. 120/16, 114/22</w:t>
      </w:r>
      <w:r w:rsidR="008976AB">
        <w:rPr>
          <w:rFonts w:ascii="Times New Roman" w:hAnsi="Times New Roman" w:cs="Times New Roman"/>
          <w:sz w:val="24"/>
          <w:szCs w:val="24"/>
        </w:rPr>
        <w:t>, 48/26</w:t>
      </w:r>
      <w:r w:rsidRPr="00B75A63">
        <w:rPr>
          <w:rFonts w:ascii="Times New Roman" w:hAnsi="Times New Roman" w:cs="Times New Roman"/>
          <w:sz w:val="24"/>
          <w:szCs w:val="24"/>
        </w:rPr>
        <w:t>) (u daljnjem tekstu: ZJN) sukladno članku 6. istog.</w:t>
      </w:r>
    </w:p>
    <w:p w14:paraId="3816ED86" w14:textId="77777777" w:rsidR="00905189" w:rsidRPr="00B75A63" w:rsidRDefault="00905189" w:rsidP="00EF1357">
      <w:pPr>
        <w:tabs>
          <w:tab w:val="left" w:pos="990"/>
        </w:tabs>
        <w:spacing w:line="240" w:lineRule="auto"/>
        <w:jc w:val="center"/>
        <w:rPr>
          <w:rFonts w:ascii="Times New Roman" w:hAnsi="Times New Roman" w:cs="Times New Roman"/>
          <w:sz w:val="24"/>
          <w:szCs w:val="24"/>
        </w:rPr>
      </w:pPr>
      <w:r w:rsidRPr="00B75A63">
        <w:rPr>
          <w:rFonts w:ascii="Times New Roman" w:hAnsi="Times New Roman" w:cs="Times New Roman"/>
          <w:sz w:val="24"/>
          <w:szCs w:val="24"/>
        </w:rPr>
        <w:t>Članak 2.</w:t>
      </w:r>
    </w:p>
    <w:p w14:paraId="62A304E5" w14:textId="4C2E5ACC" w:rsidR="00905189" w:rsidRDefault="00A74716" w:rsidP="00EF1357">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t>Ovim Pravilnikom o provedbi</w:t>
      </w:r>
      <w:r w:rsidR="00905189" w:rsidRPr="00B75A63">
        <w:rPr>
          <w:rFonts w:ascii="Times New Roman" w:hAnsi="Times New Roman" w:cs="Times New Roman"/>
          <w:sz w:val="24"/>
          <w:szCs w:val="24"/>
        </w:rPr>
        <w:t xml:space="preserve"> postupaka jednostavne nabave (u daljnjem tekstu: Pravilnik) uređuju se pravila, uvjeti i postupci jednostavne nabave </w:t>
      </w:r>
      <w:r w:rsidR="00F11A53">
        <w:rPr>
          <w:rFonts w:ascii="Times New Roman" w:hAnsi="Times New Roman" w:cs="Times New Roman"/>
          <w:sz w:val="24"/>
          <w:szCs w:val="24"/>
        </w:rPr>
        <w:t>Naručitelja</w:t>
      </w:r>
      <w:r w:rsidR="00905189" w:rsidRPr="00B75A63">
        <w:rPr>
          <w:rFonts w:ascii="Times New Roman" w:hAnsi="Times New Roman" w:cs="Times New Roman"/>
          <w:sz w:val="24"/>
          <w:szCs w:val="24"/>
        </w:rPr>
        <w:t xml:space="preserve">, način postupanja, obveze i odgovornosti </w:t>
      </w:r>
      <w:r w:rsidR="00F11A53">
        <w:rPr>
          <w:rFonts w:ascii="Times New Roman" w:hAnsi="Times New Roman" w:cs="Times New Roman"/>
          <w:sz w:val="24"/>
          <w:szCs w:val="24"/>
        </w:rPr>
        <w:t>Naručitelj</w:t>
      </w:r>
      <w:r w:rsidR="006779C4">
        <w:rPr>
          <w:rFonts w:ascii="Times New Roman" w:hAnsi="Times New Roman" w:cs="Times New Roman"/>
          <w:sz w:val="24"/>
          <w:szCs w:val="24"/>
        </w:rPr>
        <w:t>a</w:t>
      </w:r>
      <w:r w:rsidR="00905189" w:rsidRPr="00B75A63">
        <w:rPr>
          <w:rFonts w:ascii="Times New Roman" w:hAnsi="Times New Roman" w:cs="Times New Roman"/>
          <w:sz w:val="24"/>
          <w:szCs w:val="24"/>
        </w:rPr>
        <w:t xml:space="preserve"> u</w:t>
      </w:r>
      <w:r w:rsidR="009A06FB" w:rsidRPr="00B75A63">
        <w:rPr>
          <w:rFonts w:ascii="Times New Roman" w:hAnsi="Times New Roman" w:cs="Times New Roman"/>
          <w:sz w:val="24"/>
          <w:szCs w:val="24"/>
        </w:rPr>
        <w:t xml:space="preserve"> pripremi, provođenju i</w:t>
      </w:r>
      <w:r w:rsidR="00905189" w:rsidRPr="00B75A63">
        <w:rPr>
          <w:rFonts w:ascii="Times New Roman" w:hAnsi="Times New Roman" w:cs="Times New Roman"/>
          <w:sz w:val="24"/>
          <w:szCs w:val="24"/>
        </w:rPr>
        <w:t xml:space="preserve"> ugovaranju nabave robe i usluga procijenjene vrijednosti </w:t>
      </w:r>
      <w:r w:rsidR="002342D6">
        <w:rPr>
          <w:rFonts w:ascii="Times New Roman" w:hAnsi="Times New Roman" w:cs="Times New Roman"/>
          <w:sz w:val="24"/>
          <w:szCs w:val="24"/>
        </w:rPr>
        <w:t>manje od</w:t>
      </w:r>
      <w:r w:rsidR="00905189" w:rsidRPr="00B75A63">
        <w:rPr>
          <w:rFonts w:ascii="Times New Roman" w:hAnsi="Times New Roman" w:cs="Times New Roman"/>
          <w:sz w:val="24"/>
          <w:szCs w:val="24"/>
        </w:rPr>
        <w:t xml:space="preserve"> </w:t>
      </w:r>
      <w:r w:rsidR="00230878">
        <w:rPr>
          <w:rFonts w:ascii="Times New Roman" w:hAnsi="Times New Roman" w:cs="Times New Roman"/>
          <w:b/>
          <w:bCs/>
          <w:sz w:val="24"/>
          <w:szCs w:val="24"/>
        </w:rPr>
        <w:t>50.000,00</w:t>
      </w:r>
      <w:r w:rsidR="00F11A53">
        <w:rPr>
          <w:rFonts w:ascii="Times New Roman" w:hAnsi="Times New Roman" w:cs="Times New Roman"/>
          <w:sz w:val="24"/>
          <w:szCs w:val="24"/>
        </w:rPr>
        <w:t xml:space="preserve"> eura</w:t>
      </w:r>
      <w:r w:rsidR="00905189" w:rsidRPr="00B75A63">
        <w:rPr>
          <w:rFonts w:ascii="Times New Roman" w:hAnsi="Times New Roman" w:cs="Times New Roman"/>
          <w:sz w:val="24"/>
          <w:szCs w:val="24"/>
        </w:rPr>
        <w:t xml:space="preserve"> i radova procijenjene vrijednosti </w:t>
      </w:r>
      <w:r w:rsidR="002342D6">
        <w:rPr>
          <w:rFonts w:ascii="Times New Roman" w:hAnsi="Times New Roman" w:cs="Times New Roman"/>
          <w:sz w:val="24"/>
          <w:szCs w:val="24"/>
        </w:rPr>
        <w:t>manje od</w:t>
      </w:r>
      <w:r w:rsidR="00230878">
        <w:rPr>
          <w:rFonts w:ascii="Times New Roman" w:hAnsi="Times New Roman" w:cs="Times New Roman"/>
          <w:sz w:val="24"/>
          <w:szCs w:val="24"/>
        </w:rPr>
        <w:t xml:space="preserve"> </w:t>
      </w:r>
      <w:r w:rsidR="00230878" w:rsidRPr="00230878">
        <w:rPr>
          <w:rFonts w:ascii="Times New Roman" w:hAnsi="Times New Roman" w:cs="Times New Roman"/>
          <w:b/>
          <w:bCs/>
          <w:sz w:val="24"/>
          <w:szCs w:val="24"/>
        </w:rPr>
        <w:t>100.000</w:t>
      </w:r>
      <w:r w:rsidR="00653F9E" w:rsidRPr="00230878">
        <w:rPr>
          <w:rFonts w:ascii="Times New Roman" w:hAnsi="Times New Roman" w:cs="Times New Roman"/>
          <w:b/>
          <w:bCs/>
          <w:sz w:val="24"/>
          <w:szCs w:val="24"/>
        </w:rPr>
        <w:t>,</w:t>
      </w:r>
      <w:r w:rsidR="00653F9E" w:rsidRPr="00B75A63">
        <w:rPr>
          <w:rFonts w:ascii="Times New Roman" w:hAnsi="Times New Roman" w:cs="Times New Roman"/>
          <w:b/>
          <w:bCs/>
          <w:sz w:val="24"/>
          <w:szCs w:val="24"/>
        </w:rPr>
        <w:t>00</w:t>
      </w:r>
      <w:r w:rsidR="00905189" w:rsidRPr="00B75A63">
        <w:rPr>
          <w:rFonts w:ascii="Times New Roman" w:hAnsi="Times New Roman" w:cs="Times New Roman"/>
          <w:b/>
          <w:bCs/>
          <w:sz w:val="24"/>
          <w:szCs w:val="24"/>
        </w:rPr>
        <w:t xml:space="preserve"> </w:t>
      </w:r>
      <w:r w:rsidR="00653F9E" w:rsidRPr="00B75A63">
        <w:rPr>
          <w:rFonts w:ascii="Times New Roman" w:hAnsi="Times New Roman" w:cs="Times New Roman"/>
          <w:b/>
          <w:bCs/>
          <w:sz w:val="24"/>
          <w:szCs w:val="24"/>
        </w:rPr>
        <w:t>eura</w:t>
      </w:r>
      <w:r w:rsidR="00F11A53">
        <w:rPr>
          <w:rFonts w:ascii="Times New Roman" w:hAnsi="Times New Roman" w:cs="Times New Roman"/>
          <w:sz w:val="24"/>
          <w:szCs w:val="24"/>
        </w:rPr>
        <w:t xml:space="preserve"> </w:t>
      </w:r>
      <w:r w:rsidR="00905189" w:rsidRPr="00B75A63">
        <w:rPr>
          <w:rFonts w:ascii="Times New Roman" w:hAnsi="Times New Roman" w:cs="Times New Roman"/>
          <w:sz w:val="24"/>
          <w:szCs w:val="24"/>
        </w:rPr>
        <w:t>(</w:t>
      </w:r>
      <w:r w:rsidR="0057099B" w:rsidRPr="00B75A63">
        <w:rPr>
          <w:rFonts w:ascii="Times New Roman" w:hAnsi="Times New Roman" w:cs="Times New Roman"/>
          <w:sz w:val="24"/>
          <w:szCs w:val="24"/>
        </w:rPr>
        <w:t xml:space="preserve">u daljnjem tekstu: </w:t>
      </w:r>
      <w:r w:rsidR="00905189" w:rsidRPr="00B75A63">
        <w:rPr>
          <w:rFonts w:ascii="Times New Roman" w:hAnsi="Times New Roman" w:cs="Times New Roman"/>
          <w:sz w:val="24"/>
          <w:szCs w:val="24"/>
        </w:rPr>
        <w:t>jednostavna nabava).</w:t>
      </w:r>
    </w:p>
    <w:p w14:paraId="74F48A87" w14:textId="0FDD2E5A" w:rsidR="00F11A53" w:rsidRDefault="00F11A53" w:rsidP="00EF1357">
      <w:pPr>
        <w:tabs>
          <w:tab w:val="left" w:pos="990"/>
        </w:tabs>
        <w:spacing w:line="240" w:lineRule="auto"/>
        <w:jc w:val="both"/>
        <w:rPr>
          <w:rFonts w:ascii="Times New Roman" w:hAnsi="Times New Roman" w:cs="Times New Roman"/>
          <w:sz w:val="24"/>
          <w:szCs w:val="24"/>
        </w:rPr>
      </w:pPr>
      <w:r w:rsidRPr="00F11A53">
        <w:rPr>
          <w:rFonts w:ascii="Times New Roman" w:hAnsi="Times New Roman" w:cs="Times New Roman"/>
          <w:sz w:val="24"/>
          <w:szCs w:val="24"/>
        </w:rPr>
        <w:t>Izračunavanje procijenjene vrijednosti iz prethodnog stavka temelji se na ukupnom iznosu, bez poreza na dodanu vrijednost (PDV-a).</w:t>
      </w:r>
    </w:p>
    <w:p w14:paraId="36BC236E" w14:textId="71964CE9" w:rsidR="00F11A53" w:rsidRPr="00B75A63" w:rsidRDefault="00F11A53" w:rsidP="00F11A53">
      <w:pPr>
        <w:tabs>
          <w:tab w:val="left" w:pos="990"/>
        </w:tabs>
        <w:spacing w:line="240" w:lineRule="auto"/>
        <w:jc w:val="center"/>
        <w:rPr>
          <w:rFonts w:ascii="Times New Roman" w:hAnsi="Times New Roman" w:cs="Times New Roman"/>
          <w:sz w:val="24"/>
          <w:szCs w:val="24"/>
        </w:rPr>
      </w:pPr>
      <w:r w:rsidRPr="00B75A63">
        <w:rPr>
          <w:rFonts w:ascii="Times New Roman" w:hAnsi="Times New Roman" w:cs="Times New Roman"/>
          <w:sz w:val="24"/>
          <w:szCs w:val="24"/>
        </w:rPr>
        <w:t>Članak 3.</w:t>
      </w:r>
    </w:p>
    <w:p w14:paraId="6855AF0C" w14:textId="77777777" w:rsidR="00F11A53" w:rsidRPr="00E00FB8" w:rsidRDefault="00F11A53" w:rsidP="00F11A53">
      <w:pPr>
        <w:pStyle w:val="Style1"/>
        <w:widowControl/>
        <w:spacing w:before="120" w:line="240" w:lineRule="auto"/>
        <w:ind w:firstLine="0"/>
        <w:rPr>
          <w:rStyle w:val="FontStyle24"/>
          <w:rFonts w:ascii="Times New Roman" w:hAnsi="Times New Roman" w:cs="Times New Roman"/>
          <w:color w:val="auto"/>
          <w:sz w:val="24"/>
          <w:szCs w:val="24"/>
          <w:lang w:eastAsia="hr-HR"/>
        </w:rPr>
      </w:pPr>
      <w:r w:rsidRPr="00E00FB8">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 proračunskih sredstava.</w:t>
      </w:r>
    </w:p>
    <w:p w14:paraId="3A295838" w14:textId="77777777" w:rsidR="00F11A53" w:rsidRPr="00E00FB8" w:rsidRDefault="00F11A53" w:rsidP="00F11A53">
      <w:pPr>
        <w:pStyle w:val="Style1"/>
        <w:widowControl/>
        <w:spacing w:before="120" w:line="240" w:lineRule="auto"/>
        <w:ind w:firstLine="0"/>
        <w:rPr>
          <w:rStyle w:val="FontStyle24"/>
          <w:rFonts w:ascii="Times New Roman" w:hAnsi="Times New Roman" w:cs="Times New Roman"/>
          <w:sz w:val="24"/>
          <w:szCs w:val="24"/>
          <w:lang w:eastAsia="hr-HR"/>
        </w:rPr>
      </w:pPr>
      <w:r w:rsidRPr="00E00FB8">
        <w:rPr>
          <w:rStyle w:val="FontStyle24"/>
          <w:rFonts w:ascii="Times New Roman" w:hAnsi="Times New Roman" w:cs="Times New Roman"/>
          <w:sz w:val="24"/>
          <w:szCs w:val="24"/>
          <w:lang w:eastAsia="hr-HR"/>
        </w:rPr>
        <w:t xml:space="preserve">U provedbi postupaka jednostavne nabave Naručitelj je obvezan u odnosu na sve </w:t>
      </w:r>
      <w:r w:rsidRPr="00E00FB8">
        <w:rPr>
          <w:rStyle w:val="FontStyle24"/>
          <w:rFonts w:ascii="Times New Roman" w:hAnsi="Times New Roman" w:cs="Times New Roman"/>
          <w:color w:val="auto"/>
          <w:sz w:val="24"/>
          <w:szCs w:val="24"/>
          <w:lang w:eastAsia="hr-HR"/>
        </w:rPr>
        <w:t xml:space="preserve">gospodarske subjekte voditi računa o načelima javne nabave iz članka 4. ZJN 2016 i </w:t>
      </w:r>
      <w:r w:rsidRPr="00E00FB8">
        <w:rPr>
          <w:rStyle w:val="FontStyle24"/>
          <w:rFonts w:ascii="Times New Roman" w:hAnsi="Times New Roman" w:cs="Times New Roman"/>
          <w:sz w:val="24"/>
          <w:szCs w:val="24"/>
          <w:lang w:eastAsia="hr-HR"/>
        </w:rPr>
        <w:t>mogućnosti primjene elektroničkih sredstava komunikacije.</w:t>
      </w:r>
    </w:p>
    <w:p w14:paraId="6F72DFDE" w14:textId="77777777" w:rsidR="00F11A53" w:rsidRDefault="00F11A53" w:rsidP="00EF1357">
      <w:pPr>
        <w:tabs>
          <w:tab w:val="left" w:pos="990"/>
        </w:tabs>
        <w:spacing w:line="240" w:lineRule="auto"/>
        <w:jc w:val="center"/>
        <w:rPr>
          <w:rFonts w:ascii="Times New Roman" w:hAnsi="Times New Roman" w:cs="Times New Roman"/>
          <w:sz w:val="24"/>
          <w:szCs w:val="24"/>
        </w:rPr>
      </w:pPr>
    </w:p>
    <w:p w14:paraId="0561DBFD" w14:textId="2C051724" w:rsidR="00F11A53" w:rsidRDefault="00F11A53" w:rsidP="00EF1357">
      <w:pPr>
        <w:tabs>
          <w:tab w:val="left" w:pos="990"/>
        </w:tab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Članak 4.</w:t>
      </w:r>
    </w:p>
    <w:p w14:paraId="1FBF8C67" w14:textId="31601BB0" w:rsidR="00F11A53" w:rsidRDefault="00F11A53" w:rsidP="00F11A53">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t xml:space="preserve">U provedbi nabave robe, usluga i izvođenja radova pored ovog Pravilnika, </w:t>
      </w:r>
      <w:r w:rsidR="006779C4">
        <w:rPr>
          <w:rFonts w:ascii="Times New Roman" w:hAnsi="Times New Roman" w:cs="Times New Roman"/>
          <w:sz w:val="24"/>
          <w:szCs w:val="24"/>
        </w:rPr>
        <w:t>Naručitelj</w:t>
      </w:r>
      <w:r w:rsidRPr="00B75A63">
        <w:rPr>
          <w:rFonts w:ascii="Times New Roman" w:hAnsi="Times New Roman" w:cs="Times New Roman"/>
          <w:sz w:val="24"/>
          <w:szCs w:val="24"/>
        </w:rPr>
        <w:t xml:space="preserve"> je obveza</w:t>
      </w:r>
      <w:r w:rsidR="006779C4">
        <w:rPr>
          <w:rFonts w:ascii="Times New Roman" w:hAnsi="Times New Roman" w:cs="Times New Roman"/>
          <w:sz w:val="24"/>
          <w:szCs w:val="24"/>
        </w:rPr>
        <w:t>n</w:t>
      </w:r>
      <w:r w:rsidRPr="00B75A63">
        <w:rPr>
          <w:rFonts w:ascii="Times New Roman" w:hAnsi="Times New Roman" w:cs="Times New Roman"/>
          <w:sz w:val="24"/>
          <w:szCs w:val="24"/>
        </w:rPr>
        <w:t xml:space="preserve"> primjenjivati i druge važeće zakone, podzakonske propise, upute, odluke i pravilnike, a koji se odnose na pojedini predmet nabave.</w:t>
      </w:r>
    </w:p>
    <w:p w14:paraId="45FD2B20" w14:textId="5EEBB124" w:rsidR="00905189" w:rsidRPr="00B75A63" w:rsidRDefault="00905189" w:rsidP="00EF1357">
      <w:pPr>
        <w:tabs>
          <w:tab w:val="left" w:pos="990"/>
        </w:tabs>
        <w:spacing w:line="240" w:lineRule="auto"/>
        <w:jc w:val="center"/>
        <w:rPr>
          <w:rFonts w:ascii="Times New Roman" w:hAnsi="Times New Roman" w:cs="Times New Roman"/>
          <w:sz w:val="24"/>
          <w:szCs w:val="24"/>
        </w:rPr>
      </w:pPr>
      <w:r w:rsidRPr="00B75A63">
        <w:rPr>
          <w:rFonts w:ascii="Times New Roman" w:hAnsi="Times New Roman" w:cs="Times New Roman"/>
          <w:sz w:val="24"/>
          <w:szCs w:val="24"/>
        </w:rPr>
        <w:t xml:space="preserve">Članak </w:t>
      </w:r>
      <w:r w:rsidR="00F11A53">
        <w:rPr>
          <w:rFonts w:ascii="Times New Roman" w:hAnsi="Times New Roman" w:cs="Times New Roman"/>
          <w:sz w:val="24"/>
          <w:szCs w:val="24"/>
        </w:rPr>
        <w:t>5</w:t>
      </w:r>
      <w:r w:rsidRPr="00B75A63">
        <w:rPr>
          <w:rFonts w:ascii="Times New Roman" w:hAnsi="Times New Roman" w:cs="Times New Roman"/>
          <w:sz w:val="24"/>
          <w:szCs w:val="24"/>
        </w:rPr>
        <w:t>.</w:t>
      </w:r>
    </w:p>
    <w:p w14:paraId="1C6C521A" w14:textId="199037A5" w:rsidR="00905189" w:rsidRDefault="006779C4" w:rsidP="00EF1357">
      <w:pPr>
        <w:tabs>
          <w:tab w:val="left" w:pos="990"/>
        </w:tabs>
        <w:spacing w:line="240" w:lineRule="auto"/>
        <w:jc w:val="both"/>
        <w:rPr>
          <w:rFonts w:ascii="Times New Roman" w:hAnsi="Times New Roman" w:cs="Times New Roman"/>
          <w:sz w:val="24"/>
          <w:szCs w:val="24"/>
        </w:rPr>
      </w:pPr>
      <w:r>
        <w:rPr>
          <w:rFonts w:ascii="Times New Roman" w:hAnsi="Times New Roman" w:cs="Times New Roman"/>
          <w:sz w:val="24"/>
          <w:szCs w:val="24"/>
        </w:rPr>
        <w:t>Naručitelj</w:t>
      </w:r>
      <w:r w:rsidR="00905189" w:rsidRPr="00B75A63">
        <w:rPr>
          <w:rFonts w:ascii="Times New Roman" w:hAnsi="Times New Roman" w:cs="Times New Roman"/>
          <w:sz w:val="24"/>
          <w:szCs w:val="24"/>
        </w:rPr>
        <w:t xml:space="preserve"> je obvez</w:t>
      </w:r>
      <w:r>
        <w:rPr>
          <w:rFonts w:ascii="Times New Roman" w:hAnsi="Times New Roman" w:cs="Times New Roman"/>
          <w:sz w:val="24"/>
          <w:szCs w:val="24"/>
        </w:rPr>
        <w:t>an</w:t>
      </w:r>
      <w:r w:rsidR="00905189" w:rsidRPr="00B75A63">
        <w:rPr>
          <w:rFonts w:ascii="Times New Roman" w:hAnsi="Times New Roman" w:cs="Times New Roman"/>
          <w:sz w:val="24"/>
          <w:szCs w:val="24"/>
        </w:rPr>
        <w:t xml:space="preserve"> ovaj Pravilnik, kao i sve njegove kasnije </w:t>
      </w:r>
      <w:r w:rsidR="00230878">
        <w:rPr>
          <w:rFonts w:ascii="Times New Roman" w:hAnsi="Times New Roman" w:cs="Times New Roman"/>
          <w:sz w:val="24"/>
          <w:szCs w:val="24"/>
        </w:rPr>
        <w:t>izmjene i dopune</w:t>
      </w:r>
      <w:r w:rsidR="008C34A7" w:rsidRPr="00B75A63">
        <w:rPr>
          <w:rFonts w:ascii="Times New Roman" w:hAnsi="Times New Roman" w:cs="Times New Roman"/>
          <w:sz w:val="24"/>
          <w:szCs w:val="24"/>
        </w:rPr>
        <w:t>,</w:t>
      </w:r>
      <w:r w:rsidR="00905189" w:rsidRPr="00B75A63">
        <w:rPr>
          <w:rFonts w:ascii="Times New Roman" w:hAnsi="Times New Roman" w:cs="Times New Roman"/>
          <w:sz w:val="24"/>
          <w:szCs w:val="24"/>
        </w:rPr>
        <w:t xml:space="preserve"> objaviti na </w:t>
      </w:r>
      <w:r>
        <w:rPr>
          <w:rFonts w:ascii="Times New Roman" w:hAnsi="Times New Roman" w:cs="Times New Roman"/>
          <w:sz w:val="24"/>
          <w:szCs w:val="24"/>
        </w:rPr>
        <w:t xml:space="preserve">svojim </w:t>
      </w:r>
      <w:r w:rsidR="00905189" w:rsidRPr="00B75A63">
        <w:rPr>
          <w:rFonts w:ascii="Times New Roman" w:hAnsi="Times New Roman" w:cs="Times New Roman"/>
          <w:sz w:val="24"/>
          <w:szCs w:val="24"/>
        </w:rPr>
        <w:t>internetskim stranicama</w:t>
      </w:r>
      <w:r w:rsidR="00230878">
        <w:rPr>
          <w:rFonts w:ascii="Times New Roman" w:hAnsi="Times New Roman" w:cs="Times New Roman"/>
          <w:sz w:val="24"/>
          <w:szCs w:val="24"/>
        </w:rPr>
        <w:t xml:space="preserve"> te učiniti dostupnim u Elektroničkom oglasniku javne nabave Republike Hrvatske (u daljnjem tekstu: EOJN)</w:t>
      </w:r>
      <w:r w:rsidR="00905189" w:rsidRPr="00B75A63">
        <w:rPr>
          <w:rFonts w:ascii="Times New Roman" w:hAnsi="Times New Roman" w:cs="Times New Roman"/>
          <w:sz w:val="24"/>
          <w:szCs w:val="24"/>
        </w:rPr>
        <w:t xml:space="preserve"> sukladno čla</w:t>
      </w:r>
      <w:r w:rsidR="008C34A7" w:rsidRPr="00B75A63">
        <w:rPr>
          <w:rFonts w:ascii="Times New Roman" w:hAnsi="Times New Roman" w:cs="Times New Roman"/>
          <w:sz w:val="24"/>
          <w:szCs w:val="24"/>
        </w:rPr>
        <w:t>nku 15. stav</w:t>
      </w:r>
      <w:r w:rsidR="00C83824" w:rsidRPr="00B75A63">
        <w:rPr>
          <w:rFonts w:ascii="Times New Roman" w:hAnsi="Times New Roman" w:cs="Times New Roman"/>
          <w:sz w:val="24"/>
          <w:szCs w:val="24"/>
        </w:rPr>
        <w:t>k</w:t>
      </w:r>
      <w:r w:rsidR="008C34A7" w:rsidRPr="00B75A63">
        <w:rPr>
          <w:rFonts w:ascii="Times New Roman" w:hAnsi="Times New Roman" w:cs="Times New Roman"/>
          <w:sz w:val="24"/>
          <w:szCs w:val="24"/>
        </w:rPr>
        <w:t>u</w:t>
      </w:r>
      <w:r w:rsidR="00C83824" w:rsidRPr="00B75A63">
        <w:rPr>
          <w:rFonts w:ascii="Times New Roman" w:hAnsi="Times New Roman" w:cs="Times New Roman"/>
          <w:sz w:val="24"/>
          <w:szCs w:val="24"/>
        </w:rPr>
        <w:t xml:space="preserve"> </w:t>
      </w:r>
      <w:r w:rsidR="00230878">
        <w:rPr>
          <w:rFonts w:ascii="Times New Roman" w:hAnsi="Times New Roman" w:cs="Times New Roman"/>
          <w:sz w:val="24"/>
          <w:szCs w:val="24"/>
        </w:rPr>
        <w:t>4</w:t>
      </w:r>
      <w:r w:rsidR="00C83824" w:rsidRPr="00B75A63">
        <w:rPr>
          <w:rFonts w:ascii="Times New Roman" w:hAnsi="Times New Roman" w:cs="Times New Roman"/>
          <w:sz w:val="24"/>
          <w:szCs w:val="24"/>
        </w:rPr>
        <w:t>. ZJN</w:t>
      </w:r>
      <w:r w:rsidR="00E16659" w:rsidRPr="00B75A63">
        <w:rPr>
          <w:rFonts w:ascii="Times New Roman" w:hAnsi="Times New Roman" w:cs="Times New Roman"/>
          <w:sz w:val="24"/>
          <w:szCs w:val="24"/>
        </w:rPr>
        <w:t>-a</w:t>
      </w:r>
      <w:r w:rsidR="00C83824" w:rsidRPr="00B75A63">
        <w:rPr>
          <w:rFonts w:ascii="Times New Roman" w:hAnsi="Times New Roman" w:cs="Times New Roman"/>
          <w:sz w:val="24"/>
          <w:szCs w:val="24"/>
        </w:rPr>
        <w:t>.</w:t>
      </w:r>
    </w:p>
    <w:p w14:paraId="259BEB9A" w14:textId="77777777" w:rsidR="00F11A53" w:rsidRDefault="00F11A53" w:rsidP="00EF1357">
      <w:pPr>
        <w:tabs>
          <w:tab w:val="left" w:pos="990"/>
        </w:tabs>
        <w:spacing w:line="240" w:lineRule="auto"/>
        <w:jc w:val="both"/>
        <w:rPr>
          <w:rFonts w:ascii="Times New Roman" w:hAnsi="Times New Roman" w:cs="Times New Roman"/>
          <w:sz w:val="24"/>
          <w:szCs w:val="24"/>
        </w:rPr>
      </w:pPr>
    </w:p>
    <w:p w14:paraId="499A3E78" w14:textId="34D682B3" w:rsidR="006779C4" w:rsidRPr="00E00FB8" w:rsidRDefault="00F11A53" w:rsidP="006779C4">
      <w:pPr>
        <w:tabs>
          <w:tab w:val="left" w:pos="990"/>
        </w:tabs>
        <w:spacing w:line="240" w:lineRule="auto"/>
        <w:jc w:val="center"/>
        <w:rPr>
          <w:rStyle w:val="FontStyle24"/>
          <w:rFonts w:ascii="Times New Roman" w:hAnsi="Times New Roman" w:cs="Times New Roman"/>
          <w:color w:val="auto"/>
          <w:sz w:val="24"/>
          <w:szCs w:val="24"/>
        </w:rPr>
      </w:pPr>
      <w:r w:rsidRPr="00B75A63">
        <w:rPr>
          <w:rFonts w:ascii="Times New Roman" w:hAnsi="Times New Roman" w:cs="Times New Roman"/>
          <w:sz w:val="24"/>
          <w:szCs w:val="24"/>
        </w:rPr>
        <w:t xml:space="preserve">Članak </w:t>
      </w:r>
      <w:r>
        <w:rPr>
          <w:rFonts w:ascii="Times New Roman" w:hAnsi="Times New Roman" w:cs="Times New Roman"/>
          <w:sz w:val="24"/>
          <w:szCs w:val="24"/>
        </w:rPr>
        <w:t>6</w:t>
      </w:r>
      <w:r w:rsidRPr="00B75A63">
        <w:rPr>
          <w:rFonts w:ascii="Times New Roman" w:hAnsi="Times New Roman" w:cs="Times New Roman"/>
          <w:sz w:val="24"/>
          <w:szCs w:val="24"/>
        </w:rPr>
        <w:t>.</w:t>
      </w:r>
    </w:p>
    <w:p w14:paraId="4054461D" w14:textId="45CFEAC7" w:rsidR="00F11A53" w:rsidRDefault="006779C4" w:rsidP="00906B32">
      <w:pPr>
        <w:pStyle w:val="Style1"/>
        <w:widowControl/>
        <w:spacing w:before="120" w:line="240" w:lineRule="auto"/>
        <w:ind w:firstLine="0"/>
        <w:rPr>
          <w:rFonts w:ascii="Times New Roman" w:hAnsi="Times New Roman"/>
        </w:rPr>
      </w:pPr>
      <w:r w:rsidRPr="00E00FB8">
        <w:rPr>
          <w:rStyle w:val="FontStyle24"/>
          <w:rFonts w:ascii="Times New Roman" w:hAnsi="Times New Roman" w:cs="Times New Roman"/>
          <w:sz w:val="24"/>
          <w:szCs w:val="24"/>
          <w:lang w:eastAsia="hr-HR"/>
        </w:rPr>
        <w:t>Postupke jednostavne nabave provode</w:t>
      </w:r>
      <w:r>
        <w:rPr>
          <w:rStyle w:val="FontStyle24"/>
          <w:rFonts w:ascii="Times New Roman" w:hAnsi="Times New Roman" w:cs="Times New Roman"/>
          <w:sz w:val="24"/>
          <w:szCs w:val="24"/>
          <w:lang w:eastAsia="hr-HR"/>
        </w:rPr>
        <w:t xml:space="preserve"> predstavnici</w:t>
      </w:r>
      <w:r w:rsidRPr="00E00FB8">
        <w:rPr>
          <w:rStyle w:val="FontStyle24"/>
          <w:rFonts w:ascii="Times New Roman" w:hAnsi="Times New Roman" w:cs="Times New Roman"/>
          <w:sz w:val="24"/>
          <w:szCs w:val="24"/>
          <w:lang w:eastAsia="hr-HR"/>
        </w:rPr>
        <w:t xml:space="preserve"> Naručitelja. </w:t>
      </w:r>
    </w:p>
    <w:p w14:paraId="0B39E923" w14:textId="77777777" w:rsidR="00563F1B" w:rsidRDefault="00563F1B" w:rsidP="00161DEF">
      <w:pPr>
        <w:tabs>
          <w:tab w:val="left" w:pos="990"/>
        </w:tabs>
        <w:spacing w:line="240" w:lineRule="auto"/>
        <w:jc w:val="both"/>
        <w:rPr>
          <w:rFonts w:ascii="Times New Roman" w:hAnsi="Times New Roman" w:cs="Times New Roman"/>
          <w:sz w:val="24"/>
          <w:szCs w:val="24"/>
        </w:rPr>
      </w:pPr>
    </w:p>
    <w:p w14:paraId="3679D03F" w14:textId="77777777" w:rsidR="00906B32" w:rsidRPr="00B75A63" w:rsidRDefault="00906B32" w:rsidP="00161DEF">
      <w:pPr>
        <w:tabs>
          <w:tab w:val="left" w:pos="990"/>
        </w:tabs>
        <w:spacing w:line="240" w:lineRule="auto"/>
        <w:jc w:val="both"/>
        <w:rPr>
          <w:rFonts w:ascii="Times New Roman" w:hAnsi="Times New Roman" w:cs="Times New Roman"/>
          <w:sz w:val="24"/>
          <w:szCs w:val="24"/>
        </w:rPr>
      </w:pPr>
    </w:p>
    <w:p w14:paraId="313327F6" w14:textId="51BCCB72" w:rsidR="00563F1B" w:rsidRPr="00B75A63" w:rsidRDefault="00563F1B" w:rsidP="00563F1B">
      <w:pPr>
        <w:pStyle w:val="Odlomakpopisa"/>
        <w:numPr>
          <w:ilvl w:val="0"/>
          <w:numId w:val="4"/>
        </w:num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t>POSTUP</w:t>
      </w:r>
      <w:r w:rsidR="00254ADE" w:rsidRPr="00B75A63">
        <w:rPr>
          <w:rFonts w:ascii="Times New Roman" w:hAnsi="Times New Roman" w:cs="Times New Roman"/>
          <w:sz w:val="24"/>
          <w:szCs w:val="24"/>
        </w:rPr>
        <w:t>CI</w:t>
      </w:r>
      <w:r w:rsidRPr="00B75A63">
        <w:rPr>
          <w:rFonts w:ascii="Times New Roman" w:hAnsi="Times New Roman" w:cs="Times New Roman"/>
          <w:sz w:val="24"/>
          <w:szCs w:val="24"/>
        </w:rPr>
        <w:t xml:space="preserve"> JEDNOSTAVNE NABAVE</w:t>
      </w:r>
    </w:p>
    <w:p w14:paraId="4E71D95D" w14:textId="37508FBE" w:rsidR="007147EA" w:rsidRPr="00B75A63" w:rsidRDefault="00774824" w:rsidP="006779C4">
      <w:pPr>
        <w:tabs>
          <w:tab w:val="left" w:pos="990"/>
        </w:tabs>
        <w:spacing w:line="240" w:lineRule="auto"/>
        <w:jc w:val="center"/>
        <w:rPr>
          <w:rFonts w:ascii="Times New Roman" w:hAnsi="Times New Roman" w:cs="Times New Roman"/>
          <w:sz w:val="24"/>
          <w:szCs w:val="24"/>
        </w:rPr>
      </w:pPr>
      <w:r w:rsidRPr="00B75A63">
        <w:rPr>
          <w:rFonts w:ascii="Times New Roman" w:hAnsi="Times New Roman" w:cs="Times New Roman"/>
          <w:sz w:val="24"/>
          <w:szCs w:val="24"/>
        </w:rPr>
        <w:t xml:space="preserve">Članak </w:t>
      </w:r>
      <w:r w:rsidR="006779C4">
        <w:rPr>
          <w:rFonts w:ascii="Times New Roman" w:hAnsi="Times New Roman" w:cs="Times New Roman"/>
          <w:sz w:val="24"/>
          <w:szCs w:val="24"/>
        </w:rPr>
        <w:t>7</w:t>
      </w:r>
      <w:r w:rsidRPr="00B75A63">
        <w:rPr>
          <w:rFonts w:ascii="Times New Roman" w:hAnsi="Times New Roman" w:cs="Times New Roman"/>
          <w:sz w:val="24"/>
          <w:szCs w:val="24"/>
        </w:rPr>
        <w:t>.</w:t>
      </w:r>
    </w:p>
    <w:p w14:paraId="2DEB9358" w14:textId="77777777" w:rsidR="007147EA" w:rsidRPr="00B75A63" w:rsidRDefault="007147EA" w:rsidP="00EF1357">
      <w:pPr>
        <w:tabs>
          <w:tab w:val="left" w:pos="990"/>
        </w:tabs>
        <w:spacing w:after="0" w:line="240" w:lineRule="auto"/>
        <w:jc w:val="both"/>
        <w:rPr>
          <w:rFonts w:ascii="Times New Roman" w:hAnsi="Times New Roman" w:cs="Times New Roman"/>
          <w:sz w:val="24"/>
          <w:szCs w:val="24"/>
        </w:rPr>
      </w:pPr>
      <w:r w:rsidRPr="00B75A63">
        <w:rPr>
          <w:rFonts w:ascii="Times New Roman" w:hAnsi="Times New Roman" w:cs="Times New Roman"/>
          <w:sz w:val="24"/>
          <w:szCs w:val="24"/>
        </w:rPr>
        <w:t>Postupci jednostavne nabave u smislu ovoga Pravilnika jesu:</w:t>
      </w:r>
    </w:p>
    <w:p w14:paraId="4180663E" w14:textId="2B27A6B1" w:rsidR="007147EA" w:rsidRPr="006779C4" w:rsidRDefault="00FC2142" w:rsidP="006779C4">
      <w:pPr>
        <w:pStyle w:val="Odlomakpopisa"/>
        <w:numPr>
          <w:ilvl w:val="0"/>
          <w:numId w:val="8"/>
        </w:numPr>
        <w:tabs>
          <w:tab w:val="left" w:pos="990"/>
        </w:tabs>
        <w:spacing w:after="0" w:line="240" w:lineRule="auto"/>
        <w:jc w:val="both"/>
        <w:rPr>
          <w:rFonts w:ascii="Times New Roman" w:hAnsi="Times New Roman" w:cs="Times New Roman"/>
          <w:sz w:val="24"/>
          <w:szCs w:val="24"/>
        </w:rPr>
      </w:pPr>
      <w:r w:rsidRPr="006779C4">
        <w:rPr>
          <w:rFonts w:ascii="Times New Roman" w:hAnsi="Times New Roman" w:cs="Times New Roman"/>
          <w:sz w:val="24"/>
          <w:szCs w:val="24"/>
        </w:rPr>
        <w:t>Izravno ugovaranje</w:t>
      </w:r>
      <w:r w:rsidR="007147EA" w:rsidRPr="006779C4">
        <w:rPr>
          <w:rFonts w:ascii="Times New Roman" w:hAnsi="Times New Roman" w:cs="Times New Roman"/>
          <w:sz w:val="24"/>
          <w:szCs w:val="24"/>
        </w:rPr>
        <w:t>,</w:t>
      </w:r>
    </w:p>
    <w:p w14:paraId="75DF391A" w14:textId="2F067425" w:rsidR="007147EA" w:rsidRPr="006779C4" w:rsidRDefault="008B16A1" w:rsidP="006779C4">
      <w:pPr>
        <w:pStyle w:val="Odlomakpopisa"/>
        <w:numPr>
          <w:ilvl w:val="0"/>
          <w:numId w:val="8"/>
        </w:numPr>
        <w:tabs>
          <w:tab w:val="left" w:pos="9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Ograničeno prikupljanje ponuda</w:t>
      </w:r>
      <w:r w:rsidR="007147EA" w:rsidRPr="006779C4">
        <w:rPr>
          <w:rFonts w:ascii="Times New Roman" w:hAnsi="Times New Roman" w:cs="Times New Roman"/>
          <w:sz w:val="24"/>
          <w:szCs w:val="24"/>
        </w:rPr>
        <w:t>,</w:t>
      </w:r>
    </w:p>
    <w:p w14:paraId="0F9E9FD2" w14:textId="7CDEEEBF" w:rsidR="007147EA" w:rsidRPr="006779C4" w:rsidRDefault="00FC2142" w:rsidP="006779C4">
      <w:pPr>
        <w:pStyle w:val="Odlomakpopisa"/>
        <w:numPr>
          <w:ilvl w:val="0"/>
          <w:numId w:val="8"/>
        </w:numPr>
        <w:tabs>
          <w:tab w:val="left" w:pos="990"/>
        </w:tabs>
        <w:spacing w:after="0" w:line="240" w:lineRule="auto"/>
        <w:jc w:val="both"/>
        <w:rPr>
          <w:rFonts w:ascii="Times New Roman" w:hAnsi="Times New Roman" w:cs="Times New Roman"/>
          <w:sz w:val="24"/>
          <w:szCs w:val="24"/>
        </w:rPr>
      </w:pPr>
      <w:r w:rsidRPr="006779C4">
        <w:rPr>
          <w:rFonts w:ascii="Times New Roman" w:hAnsi="Times New Roman" w:cs="Times New Roman"/>
          <w:sz w:val="24"/>
          <w:szCs w:val="24"/>
        </w:rPr>
        <w:t>Javn</w:t>
      </w:r>
      <w:r w:rsidR="008B16A1">
        <w:rPr>
          <w:rFonts w:ascii="Times New Roman" w:hAnsi="Times New Roman" w:cs="Times New Roman"/>
          <w:sz w:val="24"/>
          <w:szCs w:val="24"/>
        </w:rPr>
        <w:t>o prikupljanje ponuda</w:t>
      </w:r>
    </w:p>
    <w:p w14:paraId="661B968C" w14:textId="1F551CD4" w:rsidR="00254ADE" w:rsidRDefault="00254ADE" w:rsidP="00EF1357">
      <w:pPr>
        <w:tabs>
          <w:tab w:val="left" w:pos="990"/>
        </w:tabs>
        <w:spacing w:after="0" w:line="240" w:lineRule="auto"/>
        <w:jc w:val="both"/>
        <w:rPr>
          <w:rFonts w:ascii="Times New Roman" w:hAnsi="Times New Roman" w:cs="Times New Roman"/>
          <w:sz w:val="24"/>
          <w:szCs w:val="24"/>
        </w:rPr>
      </w:pPr>
    </w:p>
    <w:p w14:paraId="763CAFBF" w14:textId="77777777" w:rsidR="006779C4" w:rsidRPr="006779C4" w:rsidRDefault="006779C4" w:rsidP="006779C4">
      <w:pPr>
        <w:spacing w:before="120" w:after="0" w:line="276" w:lineRule="auto"/>
        <w:jc w:val="both"/>
        <w:rPr>
          <w:rFonts w:ascii="Times New Roman" w:hAnsi="Times New Roman"/>
          <w:sz w:val="24"/>
          <w:szCs w:val="24"/>
        </w:rPr>
      </w:pPr>
      <w:r w:rsidRPr="006779C4">
        <w:rPr>
          <w:rFonts w:ascii="Times New Roman" w:hAnsi="Times New Roman"/>
          <w:sz w:val="24"/>
          <w:szCs w:val="24"/>
        </w:rPr>
        <w:t>Postupci jednostavne nabave procijenjene vrijednosti jednake ili manje od 15.000,00 eura provode se primjenom elektroničkih sredstava komunikacije ili web servisa.</w:t>
      </w:r>
    </w:p>
    <w:p w14:paraId="3CE400D9" w14:textId="77777777" w:rsidR="00BE2315" w:rsidRPr="00BE2315" w:rsidRDefault="00BE2315" w:rsidP="00BE2315">
      <w:pPr>
        <w:spacing w:before="120" w:after="0" w:line="240" w:lineRule="auto"/>
        <w:jc w:val="both"/>
        <w:rPr>
          <w:rFonts w:ascii="Times New Roman" w:hAnsi="Times New Roman"/>
          <w:sz w:val="24"/>
          <w:szCs w:val="24"/>
        </w:rPr>
      </w:pPr>
      <w:r w:rsidRPr="00BE2315">
        <w:rPr>
          <w:rFonts w:ascii="Times New Roman" w:hAnsi="Times New Roman"/>
          <w:sz w:val="24"/>
          <w:szCs w:val="24"/>
        </w:rPr>
        <w:t>Iznimno, u slučaju objektivne nemogućnosti korištenja sredstva komunikacije iz prethodnog stavka ovog članka, postupci jednostavne nabave procijenjene vrijednosti jednake ili manje od 15.000,00 eura provode se primjenom elektroničkih sredstava komunikacije, kao i korištenjem sredstava komunikacije koja nisu elektronička ili kombinacijom istih.</w:t>
      </w:r>
    </w:p>
    <w:p w14:paraId="5739903B" w14:textId="54A09546" w:rsidR="006779C4" w:rsidRPr="006779C4" w:rsidRDefault="006779C4" w:rsidP="006779C4">
      <w:pPr>
        <w:spacing w:before="120" w:after="0" w:line="240" w:lineRule="auto"/>
        <w:jc w:val="both"/>
        <w:rPr>
          <w:rFonts w:ascii="Times New Roman" w:hAnsi="Times New Roman"/>
          <w:sz w:val="24"/>
          <w:szCs w:val="24"/>
        </w:rPr>
      </w:pPr>
      <w:r w:rsidRPr="006779C4">
        <w:rPr>
          <w:rFonts w:ascii="Times New Roman" w:hAnsi="Times New Roman"/>
          <w:sz w:val="24"/>
          <w:szCs w:val="24"/>
        </w:rPr>
        <w:t>Postupci jednostavne nabave procijenjene vrijednosti veće od 15.000,00 eura provode se putem</w:t>
      </w:r>
      <w:r w:rsidRPr="006779C4">
        <w:rPr>
          <w:rFonts w:ascii="Times New Roman" w:hAnsi="Times New Roman"/>
          <w:color w:val="000000"/>
          <w:sz w:val="24"/>
          <w:szCs w:val="24"/>
        </w:rPr>
        <w:t xml:space="preserve"> modula jednostavne nabave EOJN</w:t>
      </w:r>
      <w:r w:rsidRPr="006779C4">
        <w:rPr>
          <w:rFonts w:ascii="Times New Roman" w:hAnsi="Times New Roman"/>
          <w:sz w:val="24"/>
          <w:szCs w:val="24"/>
        </w:rPr>
        <w:t>.</w:t>
      </w:r>
    </w:p>
    <w:p w14:paraId="565F1248" w14:textId="77777777" w:rsidR="006779C4" w:rsidRPr="006779C4" w:rsidRDefault="006779C4" w:rsidP="006779C4">
      <w:pPr>
        <w:spacing w:before="120" w:after="0" w:line="240" w:lineRule="auto"/>
        <w:jc w:val="both"/>
        <w:rPr>
          <w:rFonts w:ascii="Times New Roman" w:hAnsi="Times New Roman"/>
          <w:sz w:val="24"/>
          <w:szCs w:val="24"/>
        </w:rPr>
      </w:pPr>
      <w:r w:rsidRPr="006779C4">
        <w:rPr>
          <w:rFonts w:ascii="Times New Roman" w:hAnsi="Times New Roman"/>
          <w:sz w:val="24"/>
          <w:szCs w:val="24"/>
        </w:rPr>
        <w:t>Podaci prikupljeni u pripremi postupka nabave smiju se koristiti isključivo u svrhu provedbe postupaka sukladno načelima javne nabave.</w:t>
      </w:r>
    </w:p>
    <w:p w14:paraId="0EF5482C" w14:textId="77777777" w:rsidR="006779C4" w:rsidRPr="00B75A63" w:rsidRDefault="006779C4" w:rsidP="00EF1357">
      <w:pPr>
        <w:tabs>
          <w:tab w:val="left" w:pos="990"/>
        </w:tabs>
        <w:spacing w:after="0" w:line="240" w:lineRule="auto"/>
        <w:jc w:val="both"/>
        <w:rPr>
          <w:rFonts w:ascii="Times New Roman" w:hAnsi="Times New Roman" w:cs="Times New Roman"/>
          <w:sz w:val="24"/>
          <w:szCs w:val="24"/>
        </w:rPr>
      </w:pPr>
    </w:p>
    <w:p w14:paraId="1F3FADB6" w14:textId="77777777" w:rsidR="00254ADE" w:rsidRPr="00B75A63" w:rsidRDefault="00254ADE" w:rsidP="00EF1357">
      <w:pPr>
        <w:tabs>
          <w:tab w:val="left" w:pos="990"/>
        </w:tabs>
        <w:spacing w:after="0" w:line="240" w:lineRule="auto"/>
        <w:jc w:val="both"/>
        <w:rPr>
          <w:rFonts w:ascii="Times New Roman" w:hAnsi="Times New Roman" w:cs="Times New Roman"/>
          <w:sz w:val="24"/>
          <w:szCs w:val="24"/>
        </w:rPr>
      </w:pPr>
    </w:p>
    <w:p w14:paraId="1A8ED608" w14:textId="77777777" w:rsidR="00254ADE" w:rsidRPr="00B75A63" w:rsidRDefault="00254ADE" w:rsidP="00254ADE">
      <w:pPr>
        <w:tabs>
          <w:tab w:val="left" w:pos="990"/>
        </w:tabs>
        <w:spacing w:line="240" w:lineRule="auto"/>
        <w:jc w:val="both"/>
        <w:rPr>
          <w:rFonts w:ascii="Times New Roman" w:hAnsi="Times New Roman" w:cs="Times New Roman"/>
          <w:sz w:val="24"/>
          <w:szCs w:val="24"/>
          <w:u w:val="single"/>
        </w:rPr>
      </w:pPr>
      <w:r w:rsidRPr="00B75A63">
        <w:rPr>
          <w:rFonts w:ascii="Times New Roman" w:hAnsi="Times New Roman" w:cs="Times New Roman"/>
          <w:sz w:val="24"/>
          <w:szCs w:val="24"/>
          <w:u w:val="single"/>
        </w:rPr>
        <w:t>IZRAVNO UGOVARANJE</w:t>
      </w:r>
    </w:p>
    <w:p w14:paraId="74B5A1E8" w14:textId="7BA234A5" w:rsidR="00254ADE" w:rsidRPr="00B75A63" w:rsidRDefault="00254ADE" w:rsidP="00254ADE">
      <w:pPr>
        <w:tabs>
          <w:tab w:val="left" w:pos="990"/>
        </w:tabs>
        <w:spacing w:line="240" w:lineRule="auto"/>
        <w:jc w:val="center"/>
        <w:rPr>
          <w:rFonts w:ascii="Times New Roman" w:hAnsi="Times New Roman" w:cs="Times New Roman"/>
          <w:sz w:val="24"/>
          <w:szCs w:val="24"/>
        </w:rPr>
      </w:pPr>
      <w:r w:rsidRPr="00B75A63">
        <w:rPr>
          <w:rFonts w:ascii="Times New Roman" w:hAnsi="Times New Roman" w:cs="Times New Roman"/>
          <w:sz w:val="24"/>
          <w:szCs w:val="24"/>
        </w:rPr>
        <w:t xml:space="preserve">Članak </w:t>
      </w:r>
      <w:r w:rsidR="00BE2315">
        <w:rPr>
          <w:rFonts w:ascii="Times New Roman" w:hAnsi="Times New Roman" w:cs="Times New Roman"/>
          <w:sz w:val="24"/>
          <w:szCs w:val="24"/>
        </w:rPr>
        <w:t>8</w:t>
      </w:r>
      <w:r w:rsidRPr="00B75A63">
        <w:rPr>
          <w:rFonts w:ascii="Times New Roman" w:hAnsi="Times New Roman" w:cs="Times New Roman"/>
          <w:sz w:val="24"/>
          <w:szCs w:val="24"/>
        </w:rPr>
        <w:t>.</w:t>
      </w:r>
    </w:p>
    <w:p w14:paraId="7711398A" w14:textId="72B4655C" w:rsidR="00254ADE" w:rsidRPr="00B75A63" w:rsidRDefault="00254ADE" w:rsidP="00254ADE">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t xml:space="preserve">Izravno ugovaranje provodi se za nabavu robe, usluga i radova čija je procijenjena vrijednost </w:t>
      </w:r>
      <w:r w:rsidR="00C34B39">
        <w:rPr>
          <w:rFonts w:ascii="Times New Roman" w:hAnsi="Times New Roman" w:cs="Times New Roman"/>
          <w:sz w:val="24"/>
          <w:szCs w:val="24"/>
        </w:rPr>
        <w:t xml:space="preserve">jednaka ili </w:t>
      </w:r>
      <w:r w:rsidRPr="00B75A63">
        <w:rPr>
          <w:rFonts w:ascii="Times New Roman" w:hAnsi="Times New Roman" w:cs="Times New Roman"/>
          <w:sz w:val="24"/>
          <w:szCs w:val="24"/>
        </w:rPr>
        <w:t xml:space="preserve">manja od </w:t>
      </w:r>
      <w:r w:rsidR="00BE2315">
        <w:rPr>
          <w:rFonts w:ascii="Times New Roman" w:hAnsi="Times New Roman" w:cs="Times New Roman"/>
          <w:b/>
          <w:bCs/>
          <w:sz w:val="24"/>
          <w:szCs w:val="24"/>
        </w:rPr>
        <w:t>1</w:t>
      </w:r>
      <w:r w:rsidR="00C34B39">
        <w:rPr>
          <w:rFonts w:ascii="Times New Roman" w:hAnsi="Times New Roman" w:cs="Times New Roman"/>
          <w:b/>
          <w:bCs/>
          <w:sz w:val="24"/>
          <w:szCs w:val="24"/>
        </w:rPr>
        <w:t>0</w:t>
      </w:r>
      <w:r w:rsidRPr="00B75A63">
        <w:rPr>
          <w:rFonts w:ascii="Times New Roman" w:hAnsi="Times New Roman" w:cs="Times New Roman"/>
          <w:b/>
          <w:bCs/>
          <w:sz w:val="24"/>
          <w:szCs w:val="24"/>
        </w:rPr>
        <w:t>.</w:t>
      </w:r>
      <w:r w:rsidR="00BE2315">
        <w:rPr>
          <w:rFonts w:ascii="Times New Roman" w:hAnsi="Times New Roman" w:cs="Times New Roman"/>
          <w:b/>
          <w:bCs/>
          <w:sz w:val="24"/>
          <w:szCs w:val="24"/>
        </w:rPr>
        <w:t>000</w:t>
      </w:r>
      <w:r w:rsidRPr="00B75A63">
        <w:rPr>
          <w:rFonts w:ascii="Times New Roman" w:hAnsi="Times New Roman" w:cs="Times New Roman"/>
          <w:b/>
          <w:bCs/>
          <w:sz w:val="24"/>
          <w:szCs w:val="24"/>
        </w:rPr>
        <w:t>,00 eura.</w:t>
      </w:r>
    </w:p>
    <w:p w14:paraId="3FF368A6" w14:textId="12D05585" w:rsidR="00254ADE" w:rsidRPr="00B75A63" w:rsidRDefault="00254ADE" w:rsidP="00254ADE">
      <w:pPr>
        <w:tabs>
          <w:tab w:val="left" w:pos="990"/>
        </w:tabs>
        <w:spacing w:line="240" w:lineRule="auto"/>
        <w:jc w:val="center"/>
        <w:rPr>
          <w:rFonts w:ascii="Times New Roman" w:hAnsi="Times New Roman" w:cs="Times New Roman"/>
          <w:sz w:val="24"/>
          <w:szCs w:val="24"/>
        </w:rPr>
      </w:pPr>
      <w:r w:rsidRPr="00B75A63">
        <w:rPr>
          <w:rFonts w:ascii="Times New Roman" w:hAnsi="Times New Roman" w:cs="Times New Roman"/>
          <w:sz w:val="24"/>
          <w:szCs w:val="24"/>
        </w:rPr>
        <w:t xml:space="preserve">Članak </w:t>
      </w:r>
      <w:r w:rsidR="00BE2315">
        <w:rPr>
          <w:rFonts w:ascii="Times New Roman" w:hAnsi="Times New Roman" w:cs="Times New Roman"/>
          <w:sz w:val="24"/>
          <w:szCs w:val="24"/>
        </w:rPr>
        <w:t>9</w:t>
      </w:r>
      <w:r w:rsidRPr="00B75A63">
        <w:rPr>
          <w:rFonts w:ascii="Times New Roman" w:hAnsi="Times New Roman" w:cs="Times New Roman"/>
          <w:sz w:val="24"/>
          <w:szCs w:val="24"/>
        </w:rPr>
        <w:t>.</w:t>
      </w:r>
    </w:p>
    <w:p w14:paraId="283F4A37" w14:textId="07CC3778" w:rsidR="007D39A3" w:rsidRPr="00B75A63" w:rsidRDefault="00254ADE" w:rsidP="00254ADE">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t xml:space="preserve">Izravno ugovaranje je postupak jednostavne nabave u kojem </w:t>
      </w:r>
      <w:r w:rsidR="00BE2315">
        <w:rPr>
          <w:rFonts w:ascii="Times New Roman" w:hAnsi="Times New Roman" w:cs="Times New Roman"/>
          <w:sz w:val="24"/>
          <w:szCs w:val="24"/>
        </w:rPr>
        <w:t>Naručitelj</w:t>
      </w:r>
      <w:r w:rsidRPr="00B75A63">
        <w:rPr>
          <w:rFonts w:ascii="Times New Roman" w:hAnsi="Times New Roman" w:cs="Times New Roman"/>
          <w:sz w:val="24"/>
          <w:szCs w:val="24"/>
        </w:rPr>
        <w:t xml:space="preserve"> izdaje narudžbenicu ili sklapa ugovor s jednim gospodarskim subjektom.</w:t>
      </w:r>
    </w:p>
    <w:p w14:paraId="0FFD5D02" w14:textId="6AC30682" w:rsidR="00254ADE" w:rsidRPr="00B75A63" w:rsidRDefault="00254ADE" w:rsidP="00254ADE">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lastRenderedPageBreak/>
        <w:t>Narudžbenica ili Poziv za sklapanje ugovora upućuje se gospodarskom subjektu u pravilu elektroničkom poštom.</w:t>
      </w:r>
    </w:p>
    <w:p w14:paraId="56DD93C6" w14:textId="69C9DE7B" w:rsidR="0083084B" w:rsidRPr="00B75A63" w:rsidRDefault="0083084B" w:rsidP="00254ADE">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t>Ugovor iz st. 1</w:t>
      </w:r>
      <w:r w:rsidR="004B151C" w:rsidRPr="00B75A63">
        <w:rPr>
          <w:rFonts w:ascii="Times New Roman" w:hAnsi="Times New Roman" w:cs="Times New Roman"/>
          <w:sz w:val="24"/>
          <w:szCs w:val="24"/>
        </w:rPr>
        <w:t>.</w:t>
      </w:r>
      <w:r w:rsidRPr="00B75A63">
        <w:rPr>
          <w:rFonts w:ascii="Times New Roman" w:hAnsi="Times New Roman" w:cs="Times New Roman"/>
          <w:sz w:val="24"/>
          <w:szCs w:val="24"/>
        </w:rPr>
        <w:t xml:space="preserve"> ovog članka sklapa ravnatelj </w:t>
      </w:r>
      <w:r w:rsidR="00592018">
        <w:rPr>
          <w:rFonts w:ascii="Times New Roman" w:hAnsi="Times New Roman" w:cs="Times New Roman"/>
          <w:sz w:val="24"/>
          <w:szCs w:val="24"/>
        </w:rPr>
        <w:t>Naručitelja</w:t>
      </w:r>
      <w:r w:rsidRPr="00B75A63">
        <w:rPr>
          <w:rFonts w:ascii="Times New Roman" w:hAnsi="Times New Roman" w:cs="Times New Roman"/>
          <w:sz w:val="24"/>
          <w:szCs w:val="24"/>
        </w:rPr>
        <w:t>.</w:t>
      </w:r>
    </w:p>
    <w:p w14:paraId="2D5B10F7" w14:textId="77777777" w:rsidR="00F05F84" w:rsidRPr="00B75A63" w:rsidRDefault="00F05F84" w:rsidP="00254ADE">
      <w:pPr>
        <w:tabs>
          <w:tab w:val="left" w:pos="990"/>
        </w:tabs>
        <w:spacing w:line="240" w:lineRule="auto"/>
        <w:jc w:val="both"/>
        <w:rPr>
          <w:rFonts w:ascii="Times New Roman" w:hAnsi="Times New Roman" w:cs="Times New Roman"/>
          <w:sz w:val="24"/>
          <w:szCs w:val="24"/>
          <w:u w:val="single"/>
        </w:rPr>
      </w:pPr>
    </w:p>
    <w:p w14:paraId="5E10C2C8" w14:textId="2BD8E5DB" w:rsidR="00254ADE" w:rsidRPr="00B75A63" w:rsidRDefault="008B16A1" w:rsidP="00254ADE">
      <w:pPr>
        <w:tabs>
          <w:tab w:val="left" w:pos="990"/>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OGRANIČENO PRIKUPLJANJE PONUDA</w:t>
      </w:r>
    </w:p>
    <w:p w14:paraId="440D5CAE" w14:textId="1DE88CE4" w:rsidR="00254ADE" w:rsidRPr="00B75A63" w:rsidRDefault="00254ADE" w:rsidP="00254ADE">
      <w:pPr>
        <w:tabs>
          <w:tab w:val="left" w:pos="990"/>
        </w:tabs>
        <w:spacing w:line="240" w:lineRule="auto"/>
        <w:jc w:val="center"/>
        <w:rPr>
          <w:rFonts w:ascii="Times New Roman" w:hAnsi="Times New Roman" w:cs="Times New Roman"/>
          <w:sz w:val="24"/>
          <w:szCs w:val="24"/>
        </w:rPr>
      </w:pPr>
      <w:r w:rsidRPr="00B75A63">
        <w:rPr>
          <w:rFonts w:ascii="Times New Roman" w:hAnsi="Times New Roman" w:cs="Times New Roman"/>
          <w:sz w:val="24"/>
          <w:szCs w:val="24"/>
        </w:rPr>
        <w:t>Članak 1</w:t>
      </w:r>
      <w:r w:rsidR="00C34B39">
        <w:rPr>
          <w:rFonts w:ascii="Times New Roman" w:hAnsi="Times New Roman" w:cs="Times New Roman"/>
          <w:sz w:val="24"/>
          <w:szCs w:val="24"/>
        </w:rPr>
        <w:t>0</w:t>
      </w:r>
      <w:r w:rsidRPr="00B75A63">
        <w:rPr>
          <w:rFonts w:ascii="Times New Roman" w:hAnsi="Times New Roman" w:cs="Times New Roman"/>
          <w:sz w:val="24"/>
          <w:szCs w:val="24"/>
        </w:rPr>
        <w:t>.</w:t>
      </w:r>
    </w:p>
    <w:p w14:paraId="4FA959E0" w14:textId="74AED3CB" w:rsidR="00254ADE" w:rsidRPr="00B75A63" w:rsidRDefault="008B16A1" w:rsidP="00254ADE">
      <w:pPr>
        <w:tabs>
          <w:tab w:val="left" w:pos="99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Ograničeno prikupljanje ponuda je postupak koji se </w:t>
      </w:r>
      <w:r w:rsidR="00254ADE" w:rsidRPr="00B75A63">
        <w:rPr>
          <w:rFonts w:ascii="Times New Roman" w:hAnsi="Times New Roman" w:cs="Times New Roman"/>
          <w:sz w:val="24"/>
          <w:szCs w:val="24"/>
        </w:rPr>
        <w:t xml:space="preserve">provodi za nabavu robe i usluga čija je procijenjena vrijednost veća od </w:t>
      </w:r>
      <w:r w:rsidR="00C34B39">
        <w:rPr>
          <w:rFonts w:ascii="Times New Roman" w:hAnsi="Times New Roman" w:cs="Times New Roman"/>
          <w:b/>
          <w:bCs/>
          <w:sz w:val="24"/>
          <w:szCs w:val="24"/>
        </w:rPr>
        <w:t>10</w:t>
      </w:r>
      <w:r w:rsidR="00254ADE" w:rsidRPr="00B75A63">
        <w:rPr>
          <w:rFonts w:ascii="Times New Roman" w:hAnsi="Times New Roman" w:cs="Times New Roman"/>
          <w:b/>
          <w:bCs/>
          <w:sz w:val="24"/>
          <w:szCs w:val="24"/>
        </w:rPr>
        <w:t>.</w:t>
      </w:r>
      <w:r w:rsidR="00C34B39">
        <w:rPr>
          <w:rFonts w:ascii="Times New Roman" w:hAnsi="Times New Roman" w:cs="Times New Roman"/>
          <w:b/>
          <w:bCs/>
          <w:sz w:val="24"/>
          <w:szCs w:val="24"/>
        </w:rPr>
        <w:t>00</w:t>
      </w:r>
      <w:r w:rsidR="00254ADE" w:rsidRPr="00B75A63">
        <w:rPr>
          <w:rFonts w:ascii="Times New Roman" w:hAnsi="Times New Roman" w:cs="Times New Roman"/>
          <w:b/>
          <w:bCs/>
          <w:sz w:val="24"/>
          <w:szCs w:val="24"/>
        </w:rPr>
        <w:t>0,00 eura</w:t>
      </w:r>
      <w:r w:rsidR="00254ADE" w:rsidRPr="00B75A63">
        <w:rPr>
          <w:rFonts w:ascii="Times New Roman" w:hAnsi="Times New Roman" w:cs="Times New Roman"/>
          <w:sz w:val="24"/>
          <w:szCs w:val="24"/>
        </w:rPr>
        <w:t xml:space="preserve">, a </w:t>
      </w:r>
      <w:r w:rsidR="00C34B39">
        <w:rPr>
          <w:rFonts w:ascii="Times New Roman" w:hAnsi="Times New Roman" w:cs="Times New Roman"/>
          <w:sz w:val="24"/>
          <w:szCs w:val="24"/>
        </w:rPr>
        <w:t xml:space="preserve">jednaka ili </w:t>
      </w:r>
      <w:r w:rsidR="00254ADE" w:rsidRPr="00B75A63">
        <w:rPr>
          <w:rFonts w:ascii="Times New Roman" w:hAnsi="Times New Roman" w:cs="Times New Roman"/>
          <w:sz w:val="24"/>
          <w:szCs w:val="24"/>
        </w:rPr>
        <w:t xml:space="preserve">manja od </w:t>
      </w:r>
      <w:r w:rsidR="00C34B39">
        <w:rPr>
          <w:rFonts w:ascii="Times New Roman" w:hAnsi="Times New Roman" w:cs="Times New Roman"/>
          <w:b/>
          <w:bCs/>
          <w:sz w:val="24"/>
          <w:szCs w:val="24"/>
        </w:rPr>
        <w:t>25.000,00</w:t>
      </w:r>
      <w:r w:rsidR="00254ADE" w:rsidRPr="00B75A63">
        <w:rPr>
          <w:rFonts w:ascii="Times New Roman" w:hAnsi="Times New Roman" w:cs="Times New Roman"/>
          <w:b/>
          <w:bCs/>
          <w:sz w:val="24"/>
          <w:szCs w:val="24"/>
        </w:rPr>
        <w:t xml:space="preserve"> eura</w:t>
      </w:r>
      <w:r w:rsidR="00254ADE" w:rsidRPr="00B75A63">
        <w:rPr>
          <w:rFonts w:ascii="Times New Roman" w:hAnsi="Times New Roman" w:cs="Times New Roman"/>
          <w:sz w:val="24"/>
          <w:szCs w:val="24"/>
        </w:rPr>
        <w:t xml:space="preserve"> te za nabavu radova čija je procijenjena vrijednost </w:t>
      </w:r>
      <w:r>
        <w:rPr>
          <w:rFonts w:ascii="Times New Roman" w:hAnsi="Times New Roman" w:cs="Times New Roman"/>
          <w:sz w:val="24"/>
          <w:szCs w:val="24"/>
        </w:rPr>
        <w:t>veća od</w:t>
      </w:r>
      <w:r w:rsidR="00254ADE" w:rsidRPr="00B75A63">
        <w:rPr>
          <w:rFonts w:ascii="Times New Roman" w:hAnsi="Times New Roman" w:cs="Times New Roman"/>
          <w:sz w:val="24"/>
          <w:szCs w:val="24"/>
        </w:rPr>
        <w:t xml:space="preserve"> </w:t>
      </w:r>
      <w:r w:rsidR="00C34B39" w:rsidRPr="00C34B39">
        <w:rPr>
          <w:rFonts w:ascii="Times New Roman" w:hAnsi="Times New Roman" w:cs="Times New Roman"/>
          <w:b/>
          <w:bCs/>
          <w:sz w:val="24"/>
          <w:szCs w:val="24"/>
        </w:rPr>
        <w:t>10.000,00 eura</w:t>
      </w:r>
      <w:r w:rsidR="00254ADE" w:rsidRPr="00B75A63">
        <w:rPr>
          <w:rFonts w:ascii="Times New Roman" w:hAnsi="Times New Roman" w:cs="Times New Roman"/>
          <w:sz w:val="24"/>
          <w:szCs w:val="24"/>
        </w:rPr>
        <w:t xml:space="preserve">, a </w:t>
      </w:r>
      <w:r w:rsidR="00C34B39">
        <w:rPr>
          <w:rFonts w:ascii="Times New Roman" w:hAnsi="Times New Roman" w:cs="Times New Roman"/>
          <w:sz w:val="24"/>
          <w:szCs w:val="24"/>
        </w:rPr>
        <w:t xml:space="preserve">jednaka ili </w:t>
      </w:r>
      <w:r w:rsidR="00254ADE" w:rsidRPr="00B75A63">
        <w:rPr>
          <w:rFonts w:ascii="Times New Roman" w:hAnsi="Times New Roman" w:cs="Times New Roman"/>
          <w:sz w:val="24"/>
          <w:szCs w:val="24"/>
        </w:rPr>
        <w:t xml:space="preserve">manja od </w:t>
      </w:r>
      <w:r w:rsidR="00C34B39">
        <w:rPr>
          <w:rFonts w:ascii="Times New Roman" w:hAnsi="Times New Roman" w:cs="Times New Roman"/>
          <w:b/>
          <w:bCs/>
          <w:sz w:val="24"/>
          <w:szCs w:val="24"/>
        </w:rPr>
        <w:t>45.0</w:t>
      </w:r>
      <w:r w:rsidR="00254ADE" w:rsidRPr="00B75A63">
        <w:rPr>
          <w:rFonts w:ascii="Times New Roman" w:hAnsi="Times New Roman" w:cs="Times New Roman"/>
          <w:b/>
          <w:bCs/>
          <w:sz w:val="24"/>
          <w:szCs w:val="24"/>
        </w:rPr>
        <w:t>00,00 eura.</w:t>
      </w:r>
    </w:p>
    <w:p w14:paraId="2EE9B7F9" w14:textId="601C7EBB" w:rsidR="00254ADE" w:rsidRDefault="008B16A1" w:rsidP="00254ADE">
      <w:pPr>
        <w:tabs>
          <w:tab w:val="left" w:pos="99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Ograničeno prikupljanje ponuda </w:t>
      </w:r>
      <w:r w:rsidR="00254ADE" w:rsidRPr="00B75A63">
        <w:rPr>
          <w:rFonts w:ascii="Times New Roman" w:hAnsi="Times New Roman" w:cs="Times New Roman"/>
          <w:sz w:val="24"/>
          <w:szCs w:val="24"/>
        </w:rPr>
        <w:t>je postupak jednostavne nabave koji se provodi upućivanjem Poziva na dostavu ponu</w:t>
      </w:r>
      <w:r w:rsidR="00D6410B" w:rsidRPr="00B75A63">
        <w:rPr>
          <w:rFonts w:ascii="Times New Roman" w:hAnsi="Times New Roman" w:cs="Times New Roman"/>
          <w:sz w:val="24"/>
          <w:szCs w:val="24"/>
        </w:rPr>
        <w:t>da</w:t>
      </w:r>
      <w:r w:rsidR="00254ADE" w:rsidRPr="00B75A63">
        <w:rPr>
          <w:rFonts w:ascii="Times New Roman" w:hAnsi="Times New Roman" w:cs="Times New Roman"/>
          <w:sz w:val="24"/>
          <w:szCs w:val="24"/>
        </w:rPr>
        <w:t xml:space="preserve"> na najmanje tri gospodarska subjekta po vlastitom izboru.</w:t>
      </w:r>
    </w:p>
    <w:p w14:paraId="6E39B03C" w14:textId="77777777" w:rsidR="004B093C" w:rsidRPr="00B75A63" w:rsidRDefault="004B093C" w:rsidP="00254ADE">
      <w:pPr>
        <w:tabs>
          <w:tab w:val="left" w:pos="990"/>
        </w:tabs>
        <w:spacing w:line="240" w:lineRule="auto"/>
        <w:jc w:val="both"/>
        <w:rPr>
          <w:rFonts w:ascii="Times New Roman" w:hAnsi="Times New Roman" w:cs="Times New Roman"/>
          <w:sz w:val="24"/>
          <w:szCs w:val="24"/>
        </w:rPr>
      </w:pPr>
    </w:p>
    <w:p w14:paraId="6AC3D202" w14:textId="77777777" w:rsidR="00254ADE" w:rsidRPr="00B75A63" w:rsidRDefault="00254ADE" w:rsidP="00254ADE">
      <w:pPr>
        <w:tabs>
          <w:tab w:val="left" w:pos="990"/>
        </w:tabs>
        <w:spacing w:line="240" w:lineRule="auto"/>
        <w:jc w:val="both"/>
        <w:rPr>
          <w:rFonts w:ascii="Times New Roman" w:hAnsi="Times New Roman" w:cs="Times New Roman"/>
          <w:sz w:val="24"/>
          <w:szCs w:val="24"/>
          <w:u w:val="single"/>
        </w:rPr>
      </w:pPr>
      <w:r w:rsidRPr="00B75A63">
        <w:rPr>
          <w:rFonts w:ascii="Times New Roman" w:hAnsi="Times New Roman" w:cs="Times New Roman"/>
          <w:sz w:val="24"/>
          <w:szCs w:val="24"/>
          <w:u w:val="single"/>
        </w:rPr>
        <w:t>JAVNO PRIKUPLJANJE PONUDA</w:t>
      </w:r>
    </w:p>
    <w:p w14:paraId="755C8C49" w14:textId="1E745BBA" w:rsidR="00254ADE" w:rsidRPr="00B75A63" w:rsidRDefault="00254ADE" w:rsidP="00254ADE">
      <w:pPr>
        <w:tabs>
          <w:tab w:val="left" w:pos="990"/>
        </w:tabs>
        <w:spacing w:line="240" w:lineRule="auto"/>
        <w:jc w:val="center"/>
        <w:rPr>
          <w:rFonts w:ascii="Times New Roman" w:hAnsi="Times New Roman" w:cs="Times New Roman"/>
          <w:sz w:val="24"/>
          <w:szCs w:val="24"/>
        </w:rPr>
      </w:pPr>
      <w:r w:rsidRPr="00B75A63">
        <w:rPr>
          <w:rFonts w:ascii="Times New Roman" w:hAnsi="Times New Roman" w:cs="Times New Roman"/>
          <w:sz w:val="24"/>
          <w:szCs w:val="24"/>
        </w:rPr>
        <w:t>Članak 1</w:t>
      </w:r>
      <w:r w:rsidR="00C33CB6">
        <w:rPr>
          <w:rFonts w:ascii="Times New Roman" w:hAnsi="Times New Roman" w:cs="Times New Roman"/>
          <w:sz w:val="24"/>
          <w:szCs w:val="24"/>
        </w:rPr>
        <w:t>1</w:t>
      </w:r>
      <w:r w:rsidRPr="00B75A63">
        <w:rPr>
          <w:rFonts w:ascii="Times New Roman" w:hAnsi="Times New Roman" w:cs="Times New Roman"/>
          <w:sz w:val="24"/>
          <w:szCs w:val="24"/>
        </w:rPr>
        <w:t>.</w:t>
      </w:r>
    </w:p>
    <w:p w14:paraId="7A7ECC7E" w14:textId="1EDFF423" w:rsidR="00254ADE" w:rsidRDefault="00254ADE" w:rsidP="00254ADE">
      <w:pPr>
        <w:tabs>
          <w:tab w:val="left" w:pos="990"/>
        </w:tabs>
        <w:spacing w:line="240" w:lineRule="auto"/>
        <w:jc w:val="both"/>
        <w:rPr>
          <w:rFonts w:ascii="Times New Roman" w:hAnsi="Times New Roman" w:cs="Times New Roman"/>
          <w:b/>
          <w:bCs/>
          <w:sz w:val="24"/>
          <w:szCs w:val="24"/>
        </w:rPr>
      </w:pPr>
      <w:r w:rsidRPr="00B75A63">
        <w:rPr>
          <w:rFonts w:ascii="Times New Roman" w:hAnsi="Times New Roman" w:cs="Times New Roman"/>
          <w:sz w:val="24"/>
          <w:szCs w:val="24"/>
        </w:rPr>
        <w:t xml:space="preserve">Javno prikupljanje ponuda provodi se za nabave robe i usluga čija je procijenjena vrijednost veća od </w:t>
      </w:r>
      <w:r w:rsidR="008B16A1">
        <w:rPr>
          <w:rFonts w:ascii="Times New Roman" w:hAnsi="Times New Roman" w:cs="Times New Roman"/>
          <w:b/>
          <w:bCs/>
          <w:sz w:val="24"/>
          <w:szCs w:val="24"/>
        </w:rPr>
        <w:t>25.000</w:t>
      </w:r>
      <w:r w:rsidRPr="00B75A63">
        <w:rPr>
          <w:rFonts w:ascii="Times New Roman" w:hAnsi="Times New Roman" w:cs="Times New Roman"/>
          <w:b/>
          <w:bCs/>
          <w:sz w:val="24"/>
          <w:szCs w:val="24"/>
        </w:rPr>
        <w:t>,00 eura</w:t>
      </w:r>
      <w:r w:rsidRPr="00B75A63">
        <w:rPr>
          <w:rFonts w:ascii="Times New Roman" w:hAnsi="Times New Roman" w:cs="Times New Roman"/>
          <w:sz w:val="24"/>
          <w:szCs w:val="24"/>
        </w:rPr>
        <w:t xml:space="preserve"> te za nabavu radova čija je procijenjena vrijednost veća od </w:t>
      </w:r>
      <w:r w:rsidR="008B16A1">
        <w:rPr>
          <w:rFonts w:ascii="Times New Roman" w:hAnsi="Times New Roman" w:cs="Times New Roman"/>
          <w:b/>
          <w:bCs/>
          <w:sz w:val="24"/>
          <w:szCs w:val="24"/>
        </w:rPr>
        <w:t>45.0</w:t>
      </w:r>
      <w:r w:rsidRPr="00B75A63">
        <w:rPr>
          <w:rFonts w:ascii="Times New Roman" w:hAnsi="Times New Roman" w:cs="Times New Roman"/>
          <w:b/>
          <w:bCs/>
          <w:sz w:val="24"/>
          <w:szCs w:val="24"/>
        </w:rPr>
        <w:t>00,00 eura.</w:t>
      </w:r>
    </w:p>
    <w:p w14:paraId="706295CB" w14:textId="1FD69EFF" w:rsidR="00C33CB6" w:rsidRDefault="00C33CB6" w:rsidP="00254ADE">
      <w:pPr>
        <w:tabs>
          <w:tab w:val="left" w:pos="990"/>
        </w:tabs>
        <w:spacing w:line="240" w:lineRule="auto"/>
        <w:jc w:val="both"/>
        <w:rPr>
          <w:rFonts w:ascii="Times New Roman" w:hAnsi="Times New Roman" w:cs="Times New Roman"/>
          <w:sz w:val="24"/>
          <w:szCs w:val="24"/>
        </w:rPr>
      </w:pPr>
      <w:r w:rsidRPr="00C33CB6">
        <w:rPr>
          <w:rFonts w:ascii="Times New Roman" w:hAnsi="Times New Roman" w:cs="Times New Roman"/>
          <w:sz w:val="24"/>
          <w:szCs w:val="24"/>
        </w:rPr>
        <w:t>Javn</w:t>
      </w:r>
      <w:r>
        <w:rPr>
          <w:rFonts w:ascii="Times New Roman" w:hAnsi="Times New Roman" w:cs="Times New Roman"/>
          <w:sz w:val="24"/>
          <w:szCs w:val="24"/>
        </w:rPr>
        <w:t>o</w:t>
      </w:r>
      <w:r w:rsidRPr="00C33CB6">
        <w:rPr>
          <w:rFonts w:ascii="Times New Roman" w:hAnsi="Times New Roman" w:cs="Times New Roman"/>
          <w:sz w:val="24"/>
          <w:szCs w:val="24"/>
        </w:rPr>
        <w:t xml:space="preserve"> </w:t>
      </w:r>
      <w:r>
        <w:rPr>
          <w:rFonts w:ascii="Times New Roman" w:hAnsi="Times New Roman" w:cs="Times New Roman"/>
          <w:sz w:val="24"/>
          <w:szCs w:val="24"/>
        </w:rPr>
        <w:t xml:space="preserve">prikupljanje ponuda </w:t>
      </w:r>
      <w:r w:rsidRPr="00C33CB6">
        <w:rPr>
          <w:rFonts w:ascii="Times New Roman" w:hAnsi="Times New Roman" w:cs="Times New Roman"/>
          <w:sz w:val="24"/>
          <w:szCs w:val="24"/>
        </w:rPr>
        <w:t xml:space="preserve">je postupak nabave u kojem na temelju javno objavljenog poziva </w:t>
      </w:r>
      <w:r w:rsidR="00B76033">
        <w:rPr>
          <w:rFonts w:ascii="Times New Roman" w:hAnsi="Times New Roman" w:cs="Times New Roman"/>
          <w:sz w:val="24"/>
          <w:szCs w:val="24"/>
        </w:rPr>
        <w:t xml:space="preserve">na dostavu </w:t>
      </w:r>
      <w:r w:rsidRPr="00C33CB6">
        <w:rPr>
          <w:rFonts w:ascii="Times New Roman" w:hAnsi="Times New Roman" w:cs="Times New Roman"/>
          <w:sz w:val="24"/>
          <w:szCs w:val="24"/>
        </w:rPr>
        <w:t>ponuda svaki zainteresirani gospodarski subjekt može podnijeti ponudu</w:t>
      </w:r>
      <w:r>
        <w:rPr>
          <w:rFonts w:ascii="Times New Roman" w:hAnsi="Times New Roman" w:cs="Times New Roman"/>
          <w:sz w:val="24"/>
          <w:szCs w:val="24"/>
        </w:rPr>
        <w:t>.</w:t>
      </w:r>
    </w:p>
    <w:p w14:paraId="7C61FDF2" w14:textId="77777777" w:rsidR="00C33CB6" w:rsidRPr="00C33CB6" w:rsidRDefault="00C33CB6" w:rsidP="00C33CB6">
      <w:pPr>
        <w:spacing w:before="120" w:after="0" w:line="240" w:lineRule="auto"/>
        <w:jc w:val="both"/>
        <w:rPr>
          <w:rFonts w:ascii="Times New Roman" w:hAnsi="Times New Roman"/>
          <w:sz w:val="24"/>
          <w:szCs w:val="24"/>
        </w:rPr>
      </w:pPr>
      <w:r w:rsidRPr="00C33CB6">
        <w:rPr>
          <w:rFonts w:ascii="Times New Roman" w:hAnsi="Times New Roman"/>
          <w:sz w:val="24"/>
          <w:szCs w:val="24"/>
        </w:rPr>
        <w:t>Poziv na dostavu ponuda objavljuje se putem modula jednostavne nabave u EOJN RH.</w:t>
      </w:r>
    </w:p>
    <w:p w14:paraId="25D96EAD" w14:textId="77777777" w:rsidR="00C33CB6" w:rsidRDefault="00C33CB6" w:rsidP="00254ADE">
      <w:pPr>
        <w:tabs>
          <w:tab w:val="left" w:pos="990"/>
        </w:tabs>
        <w:spacing w:line="240" w:lineRule="auto"/>
        <w:jc w:val="both"/>
        <w:rPr>
          <w:rFonts w:ascii="Times New Roman" w:hAnsi="Times New Roman" w:cs="Times New Roman"/>
          <w:sz w:val="24"/>
          <w:szCs w:val="24"/>
        </w:rPr>
      </w:pPr>
    </w:p>
    <w:p w14:paraId="586D184F" w14:textId="74202C7B" w:rsidR="003C3849" w:rsidRPr="00EF0E56" w:rsidRDefault="003C3849" w:rsidP="00254ADE">
      <w:pPr>
        <w:tabs>
          <w:tab w:val="left" w:pos="990"/>
        </w:tabs>
        <w:spacing w:line="240" w:lineRule="auto"/>
        <w:jc w:val="both"/>
        <w:rPr>
          <w:rFonts w:ascii="Times New Roman" w:hAnsi="Times New Roman" w:cs="Times New Roman"/>
          <w:sz w:val="24"/>
          <w:szCs w:val="24"/>
          <w:u w:val="single"/>
        </w:rPr>
      </w:pPr>
      <w:r w:rsidRPr="00EF0E56">
        <w:rPr>
          <w:rFonts w:ascii="Times New Roman" w:hAnsi="Times New Roman" w:cs="Times New Roman"/>
          <w:sz w:val="24"/>
          <w:szCs w:val="24"/>
          <w:u w:val="single"/>
        </w:rPr>
        <w:t>IZ</w:t>
      </w:r>
      <w:r w:rsidR="006C2CD0">
        <w:rPr>
          <w:rFonts w:ascii="Times New Roman" w:hAnsi="Times New Roman" w:cs="Times New Roman"/>
          <w:sz w:val="24"/>
          <w:szCs w:val="24"/>
          <w:u w:val="single"/>
        </w:rPr>
        <w:t>NIMKE</w:t>
      </w:r>
    </w:p>
    <w:p w14:paraId="2508D37F" w14:textId="6A2AE2E6" w:rsidR="00C33CB6" w:rsidRDefault="00C33CB6" w:rsidP="00C33CB6">
      <w:pPr>
        <w:tabs>
          <w:tab w:val="left" w:pos="990"/>
        </w:tabs>
        <w:spacing w:after="0" w:line="240" w:lineRule="auto"/>
        <w:jc w:val="center"/>
        <w:rPr>
          <w:rFonts w:ascii="Times New Roman" w:hAnsi="Times New Roman" w:cs="Times New Roman"/>
          <w:sz w:val="24"/>
          <w:szCs w:val="24"/>
        </w:rPr>
      </w:pPr>
      <w:r w:rsidRPr="00C33CB6">
        <w:rPr>
          <w:rFonts w:ascii="Times New Roman" w:hAnsi="Times New Roman" w:cs="Times New Roman"/>
          <w:sz w:val="24"/>
          <w:szCs w:val="24"/>
        </w:rPr>
        <w:t xml:space="preserve">Članak </w:t>
      </w:r>
      <w:r>
        <w:rPr>
          <w:rFonts w:ascii="Times New Roman" w:hAnsi="Times New Roman" w:cs="Times New Roman"/>
          <w:sz w:val="24"/>
          <w:szCs w:val="24"/>
        </w:rPr>
        <w:t>12</w:t>
      </w:r>
      <w:r w:rsidRPr="00C33CB6">
        <w:rPr>
          <w:rFonts w:ascii="Times New Roman" w:hAnsi="Times New Roman" w:cs="Times New Roman"/>
          <w:sz w:val="24"/>
          <w:szCs w:val="24"/>
        </w:rPr>
        <w:t>.</w:t>
      </w:r>
    </w:p>
    <w:p w14:paraId="26645602" w14:textId="77777777" w:rsidR="00C33CB6" w:rsidRPr="00C33CB6" w:rsidRDefault="00C33CB6" w:rsidP="00C33CB6">
      <w:pPr>
        <w:tabs>
          <w:tab w:val="left" w:pos="990"/>
        </w:tabs>
        <w:spacing w:after="0" w:line="240" w:lineRule="auto"/>
        <w:jc w:val="center"/>
        <w:rPr>
          <w:rFonts w:ascii="Times New Roman" w:hAnsi="Times New Roman" w:cs="Times New Roman"/>
          <w:sz w:val="24"/>
          <w:szCs w:val="24"/>
        </w:rPr>
      </w:pPr>
    </w:p>
    <w:p w14:paraId="5EA68394" w14:textId="52C313E2" w:rsidR="00C33CB6" w:rsidRDefault="00C33CB6" w:rsidP="00C33CB6">
      <w:pPr>
        <w:tabs>
          <w:tab w:val="left" w:pos="990"/>
        </w:tabs>
        <w:spacing w:after="0" w:line="240" w:lineRule="auto"/>
        <w:jc w:val="both"/>
        <w:rPr>
          <w:rFonts w:ascii="Times New Roman" w:hAnsi="Times New Roman" w:cs="Times New Roman"/>
          <w:sz w:val="24"/>
          <w:szCs w:val="24"/>
        </w:rPr>
      </w:pPr>
      <w:r w:rsidRPr="00C33CB6">
        <w:rPr>
          <w:rFonts w:ascii="Times New Roman" w:hAnsi="Times New Roman" w:cs="Times New Roman"/>
          <w:sz w:val="24"/>
          <w:szCs w:val="24"/>
        </w:rPr>
        <w:t xml:space="preserve">Iznimno od odredbi članka </w:t>
      </w:r>
      <w:r>
        <w:rPr>
          <w:rFonts w:ascii="Times New Roman" w:hAnsi="Times New Roman" w:cs="Times New Roman"/>
          <w:sz w:val="24"/>
          <w:szCs w:val="24"/>
        </w:rPr>
        <w:t>10</w:t>
      </w:r>
      <w:r w:rsidRPr="00C33CB6">
        <w:rPr>
          <w:rFonts w:ascii="Times New Roman" w:hAnsi="Times New Roman" w:cs="Times New Roman"/>
          <w:sz w:val="24"/>
          <w:szCs w:val="24"/>
        </w:rPr>
        <w:t xml:space="preserve">. i </w:t>
      </w:r>
      <w:r>
        <w:rPr>
          <w:rFonts w:ascii="Times New Roman" w:hAnsi="Times New Roman" w:cs="Times New Roman"/>
          <w:sz w:val="24"/>
          <w:szCs w:val="24"/>
        </w:rPr>
        <w:t>11</w:t>
      </w:r>
      <w:r w:rsidRPr="00C33CB6">
        <w:rPr>
          <w:rFonts w:ascii="Times New Roman" w:hAnsi="Times New Roman" w:cs="Times New Roman"/>
          <w:sz w:val="24"/>
          <w:szCs w:val="24"/>
        </w:rPr>
        <w:t xml:space="preserve">. ovog Pravilnika, ovisno o prirodi predmeta nabave, </w:t>
      </w:r>
      <w:r>
        <w:rPr>
          <w:rFonts w:ascii="Times New Roman" w:hAnsi="Times New Roman" w:cs="Times New Roman"/>
          <w:sz w:val="24"/>
          <w:szCs w:val="24"/>
        </w:rPr>
        <w:t>P</w:t>
      </w:r>
      <w:r w:rsidRPr="00C33CB6">
        <w:rPr>
          <w:rFonts w:ascii="Times New Roman" w:hAnsi="Times New Roman" w:cs="Times New Roman"/>
          <w:sz w:val="24"/>
          <w:szCs w:val="24"/>
        </w:rPr>
        <w:t>oziv na dostavu ponuda može se uputiti i samo jednom gospodarskom subjektu, u sljedećim slučajevima:</w:t>
      </w:r>
    </w:p>
    <w:p w14:paraId="3512B9CE" w14:textId="5723F918" w:rsidR="00C33CB6" w:rsidRPr="00C33CB6" w:rsidRDefault="00C33CB6" w:rsidP="00C33CB6">
      <w:pPr>
        <w:tabs>
          <w:tab w:val="left" w:pos="990"/>
        </w:tabs>
        <w:spacing w:after="0" w:line="240" w:lineRule="auto"/>
        <w:jc w:val="both"/>
        <w:rPr>
          <w:rFonts w:ascii="Times New Roman" w:hAnsi="Times New Roman" w:cs="Times New Roman"/>
          <w:sz w:val="24"/>
          <w:szCs w:val="24"/>
        </w:rPr>
      </w:pPr>
      <w:r>
        <w:rPr>
          <w:rFonts w:ascii="Calibri" w:hAnsi="Calibri" w:cs="Calibri"/>
          <w:sz w:val="24"/>
          <w:szCs w:val="24"/>
        </w:rPr>
        <w:t>•</w:t>
      </w:r>
      <w:r>
        <w:rPr>
          <w:rFonts w:ascii="Times New Roman" w:hAnsi="Times New Roman" w:cs="Times New Roman"/>
          <w:sz w:val="24"/>
          <w:szCs w:val="24"/>
        </w:rPr>
        <w:t xml:space="preserve"> </w:t>
      </w:r>
      <w:r w:rsidRPr="00C33CB6">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p>
    <w:p w14:paraId="408E5D2A" w14:textId="5171AAD7" w:rsidR="00C33CB6" w:rsidRDefault="00C33CB6" w:rsidP="00C33CB6">
      <w:pPr>
        <w:tabs>
          <w:tab w:val="left" w:pos="990"/>
        </w:tabs>
        <w:spacing w:after="0" w:line="240" w:lineRule="auto"/>
        <w:jc w:val="both"/>
        <w:rPr>
          <w:rFonts w:ascii="Times New Roman" w:hAnsi="Times New Roman" w:cs="Times New Roman"/>
          <w:sz w:val="24"/>
          <w:szCs w:val="24"/>
        </w:rPr>
      </w:pPr>
      <w:r>
        <w:rPr>
          <w:rFonts w:ascii="Calibri" w:hAnsi="Calibri" w:cs="Calibri"/>
          <w:sz w:val="24"/>
          <w:szCs w:val="24"/>
        </w:rPr>
        <w:t>•</w:t>
      </w:r>
      <w:r>
        <w:rPr>
          <w:rFonts w:ascii="Times New Roman" w:hAnsi="Times New Roman" w:cs="Times New Roman"/>
          <w:sz w:val="24"/>
          <w:szCs w:val="24"/>
        </w:rPr>
        <w:t xml:space="preserve"> </w:t>
      </w:r>
      <w:r w:rsidRPr="00C33CB6">
        <w:rPr>
          <w:rFonts w:ascii="Times New Roman" w:hAnsi="Times New Roman" w:cs="Times New Roman"/>
          <w:sz w:val="24"/>
          <w:szCs w:val="24"/>
        </w:rPr>
        <w:t>ako zbog objektivnih razloga predmet nabave može izvršiti, isporučiti ili pružiti samo određeni gospodarski subjekt, i to:</w:t>
      </w:r>
    </w:p>
    <w:p w14:paraId="2591F828" w14:textId="77777777" w:rsidR="00C33CB6" w:rsidRDefault="00C33CB6" w:rsidP="00C33CB6">
      <w:pPr>
        <w:pStyle w:val="Odlomakpopisa"/>
        <w:numPr>
          <w:ilvl w:val="0"/>
          <w:numId w:val="12"/>
        </w:numPr>
        <w:tabs>
          <w:tab w:val="left" w:pos="990"/>
        </w:tabs>
        <w:spacing w:after="0" w:line="240" w:lineRule="auto"/>
        <w:ind w:left="993" w:hanging="284"/>
        <w:jc w:val="both"/>
        <w:rPr>
          <w:rFonts w:ascii="Times New Roman" w:hAnsi="Times New Roman" w:cs="Times New Roman"/>
          <w:sz w:val="24"/>
          <w:szCs w:val="24"/>
        </w:rPr>
      </w:pPr>
      <w:r w:rsidRPr="00C33CB6">
        <w:rPr>
          <w:rFonts w:ascii="Times New Roman" w:hAnsi="Times New Roman" w:cs="Times New Roman"/>
          <w:sz w:val="24"/>
          <w:szCs w:val="24"/>
        </w:rPr>
        <w:t>ako je predmet nabave stvaranje ili stjecanje jedinstvenog umjetničkog djela ili umjetničke izvedbe</w:t>
      </w:r>
    </w:p>
    <w:p w14:paraId="1BA93602" w14:textId="77777777" w:rsidR="00C33CB6" w:rsidRDefault="00C33CB6" w:rsidP="00C33CB6">
      <w:pPr>
        <w:pStyle w:val="Odlomakpopisa"/>
        <w:numPr>
          <w:ilvl w:val="0"/>
          <w:numId w:val="12"/>
        </w:numPr>
        <w:tabs>
          <w:tab w:val="left" w:pos="990"/>
        </w:tabs>
        <w:spacing w:after="0" w:line="240" w:lineRule="auto"/>
        <w:ind w:left="993" w:hanging="284"/>
        <w:jc w:val="both"/>
        <w:rPr>
          <w:rFonts w:ascii="Times New Roman" w:hAnsi="Times New Roman" w:cs="Times New Roman"/>
          <w:sz w:val="24"/>
          <w:szCs w:val="24"/>
        </w:rPr>
      </w:pPr>
      <w:r w:rsidRPr="00C33CB6">
        <w:rPr>
          <w:rFonts w:ascii="Times New Roman" w:hAnsi="Times New Roman" w:cs="Times New Roman"/>
          <w:sz w:val="24"/>
          <w:szCs w:val="24"/>
        </w:rPr>
        <w:t>ako iz tehničkih razloga predmet nabave može isporučiti samo određeni gospodarski subjekt ili</w:t>
      </w:r>
    </w:p>
    <w:p w14:paraId="3B132EAB" w14:textId="77777777" w:rsidR="00C33CB6" w:rsidRDefault="00C33CB6" w:rsidP="00C33CB6">
      <w:pPr>
        <w:pStyle w:val="Odlomakpopisa"/>
        <w:numPr>
          <w:ilvl w:val="0"/>
          <w:numId w:val="12"/>
        </w:numPr>
        <w:tabs>
          <w:tab w:val="left" w:pos="990"/>
        </w:tabs>
        <w:spacing w:after="0" w:line="240" w:lineRule="auto"/>
        <w:ind w:left="993" w:hanging="284"/>
        <w:jc w:val="both"/>
        <w:rPr>
          <w:rFonts w:ascii="Times New Roman" w:hAnsi="Times New Roman" w:cs="Times New Roman"/>
          <w:sz w:val="24"/>
          <w:szCs w:val="24"/>
        </w:rPr>
      </w:pPr>
      <w:r w:rsidRPr="00C33CB6">
        <w:rPr>
          <w:rFonts w:ascii="Times New Roman" w:hAnsi="Times New Roman" w:cs="Times New Roman"/>
          <w:sz w:val="24"/>
          <w:szCs w:val="24"/>
        </w:rPr>
        <w:t>ako je to nužno radi zaštite isključivih prava, uključujući prava intelektualnog vlasništva</w:t>
      </w:r>
    </w:p>
    <w:p w14:paraId="23F38ECD" w14:textId="0F3ADD06" w:rsidR="00C33CB6" w:rsidRDefault="00C33CB6" w:rsidP="00C33CB6">
      <w:pPr>
        <w:tabs>
          <w:tab w:val="left" w:pos="990"/>
        </w:tabs>
        <w:spacing w:after="0" w:line="240" w:lineRule="auto"/>
        <w:jc w:val="both"/>
        <w:rPr>
          <w:rFonts w:ascii="Times New Roman" w:hAnsi="Times New Roman" w:cs="Times New Roman"/>
          <w:sz w:val="24"/>
          <w:szCs w:val="24"/>
        </w:rPr>
      </w:pPr>
      <w:r>
        <w:rPr>
          <w:rFonts w:ascii="Calibri" w:hAnsi="Calibri" w:cs="Calibri"/>
          <w:sz w:val="24"/>
          <w:szCs w:val="24"/>
        </w:rPr>
        <w:t>•</w:t>
      </w:r>
      <w:r>
        <w:rPr>
          <w:rFonts w:ascii="Times New Roman" w:hAnsi="Times New Roman" w:cs="Times New Roman"/>
          <w:sz w:val="24"/>
          <w:szCs w:val="24"/>
        </w:rPr>
        <w:t xml:space="preserve"> </w:t>
      </w:r>
      <w:r w:rsidRPr="00C33CB6">
        <w:rPr>
          <w:rFonts w:ascii="Times New Roman" w:hAnsi="Times New Roman" w:cs="Times New Roman"/>
          <w:sz w:val="24"/>
          <w:szCs w:val="24"/>
        </w:rPr>
        <w:t>kod nabave robe i usluga zbog posebnih okolnosti i po posebnim uvjetima (usluge hotelskog smještaja, usluge obrazovanja, restoranske usluge)</w:t>
      </w:r>
    </w:p>
    <w:p w14:paraId="5ABC5757" w14:textId="40E25C11" w:rsidR="00C33CB6" w:rsidRPr="00C33CB6" w:rsidRDefault="006F2E3F" w:rsidP="00C33CB6">
      <w:pPr>
        <w:tabs>
          <w:tab w:val="left" w:pos="990"/>
        </w:tabs>
        <w:spacing w:after="0" w:line="240" w:lineRule="auto"/>
        <w:jc w:val="both"/>
        <w:rPr>
          <w:rFonts w:ascii="Times New Roman" w:hAnsi="Times New Roman" w:cs="Times New Roman"/>
          <w:sz w:val="24"/>
          <w:szCs w:val="24"/>
        </w:rPr>
      </w:pPr>
      <w:r>
        <w:rPr>
          <w:rFonts w:ascii="Calibri" w:hAnsi="Calibri" w:cs="Calibri"/>
          <w:sz w:val="24"/>
          <w:szCs w:val="24"/>
        </w:rPr>
        <w:t>•</w:t>
      </w:r>
      <w:r>
        <w:rPr>
          <w:rFonts w:ascii="Times New Roman" w:hAnsi="Times New Roman" w:cs="Times New Roman"/>
          <w:sz w:val="24"/>
          <w:szCs w:val="24"/>
        </w:rPr>
        <w:t xml:space="preserve"> </w:t>
      </w:r>
      <w:r w:rsidR="00C33CB6" w:rsidRPr="00C33CB6">
        <w:rPr>
          <w:rFonts w:ascii="Times New Roman" w:hAnsi="Times New Roman" w:cs="Times New Roman"/>
          <w:sz w:val="24"/>
          <w:szCs w:val="24"/>
        </w:rPr>
        <w:t>ako postoji iznimna žurnost uzrokovana događajima koje naručitelj nije mogao predvidjeti niti na njih utjecati.</w:t>
      </w:r>
    </w:p>
    <w:p w14:paraId="702B18BF" w14:textId="77777777" w:rsidR="00C33CB6" w:rsidRDefault="00C33CB6" w:rsidP="00EF1357">
      <w:pPr>
        <w:tabs>
          <w:tab w:val="left" w:pos="990"/>
        </w:tabs>
        <w:spacing w:after="0" w:line="240" w:lineRule="auto"/>
        <w:jc w:val="both"/>
        <w:rPr>
          <w:rFonts w:ascii="Times New Roman" w:hAnsi="Times New Roman" w:cs="Times New Roman"/>
          <w:sz w:val="24"/>
          <w:szCs w:val="24"/>
        </w:rPr>
      </w:pPr>
    </w:p>
    <w:p w14:paraId="4A963DA7" w14:textId="77777777" w:rsidR="00D6063E" w:rsidRPr="00B75A63" w:rsidRDefault="00D6063E" w:rsidP="00EF1357">
      <w:pPr>
        <w:tabs>
          <w:tab w:val="left" w:pos="990"/>
        </w:tabs>
        <w:spacing w:after="0" w:line="240" w:lineRule="auto"/>
        <w:jc w:val="both"/>
        <w:rPr>
          <w:rFonts w:ascii="Times New Roman" w:hAnsi="Times New Roman" w:cs="Times New Roman"/>
          <w:sz w:val="24"/>
          <w:szCs w:val="24"/>
        </w:rPr>
      </w:pPr>
    </w:p>
    <w:p w14:paraId="3F2C92D4" w14:textId="77777777" w:rsidR="004A06A1" w:rsidRDefault="004A06A1" w:rsidP="004A06A1">
      <w:pPr>
        <w:pStyle w:val="Odlomakpopisa"/>
        <w:numPr>
          <w:ilvl w:val="0"/>
          <w:numId w:val="4"/>
        </w:numPr>
        <w:tabs>
          <w:tab w:val="left" w:pos="990"/>
        </w:tabs>
        <w:spacing w:line="240" w:lineRule="auto"/>
        <w:jc w:val="both"/>
        <w:rPr>
          <w:rFonts w:ascii="Times New Roman" w:hAnsi="Times New Roman" w:cs="Times New Roman"/>
          <w:sz w:val="24"/>
          <w:szCs w:val="24"/>
        </w:rPr>
      </w:pPr>
      <w:r w:rsidRPr="004A06A1">
        <w:rPr>
          <w:rFonts w:ascii="Times New Roman" w:hAnsi="Times New Roman" w:cs="Times New Roman"/>
          <w:sz w:val="24"/>
          <w:szCs w:val="24"/>
        </w:rPr>
        <w:t>NADLEŽNOST ZA PROVEDBU POSTUPKA</w:t>
      </w:r>
    </w:p>
    <w:p w14:paraId="0D1D7B1B" w14:textId="40E22830" w:rsidR="00254ADE" w:rsidRPr="00B75A63" w:rsidRDefault="00254ADE" w:rsidP="00254ADE">
      <w:pPr>
        <w:tabs>
          <w:tab w:val="left" w:pos="990"/>
        </w:tabs>
        <w:spacing w:after="0" w:line="240" w:lineRule="auto"/>
        <w:jc w:val="center"/>
        <w:rPr>
          <w:rFonts w:ascii="Times New Roman" w:hAnsi="Times New Roman" w:cs="Times New Roman"/>
          <w:sz w:val="24"/>
          <w:szCs w:val="24"/>
        </w:rPr>
      </w:pPr>
      <w:r w:rsidRPr="00B75A63">
        <w:rPr>
          <w:rFonts w:ascii="Times New Roman" w:hAnsi="Times New Roman" w:cs="Times New Roman"/>
          <w:sz w:val="24"/>
          <w:szCs w:val="24"/>
        </w:rPr>
        <w:t>Članak 1</w:t>
      </w:r>
      <w:r w:rsidR="00D6063E">
        <w:rPr>
          <w:rFonts w:ascii="Times New Roman" w:hAnsi="Times New Roman" w:cs="Times New Roman"/>
          <w:sz w:val="24"/>
          <w:szCs w:val="24"/>
        </w:rPr>
        <w:t>3</w:t>
      </w:r>
      <w:r w:rsidRPr="00B75A63">
        <w:rPr>
          <w:rFonts w:ascii="Times New Roman" w:hAnsi="Times New Roman" w:cs="Times New Roman"/>
          <w:sz w:val="24"/>
          <w:szCs w:val="24"/>
        </w:rPr>
        <w:t>.</w:t>
      </w:r>
    </w:p>
    <w:p w14:paraId="0464DF5C" w14:textId="77777777" w:rsidR="00254ADE" w:rsidRPr="00B75A63" w:rsidRDefault="00254ADE" w:rsidP="00254ADE">
      <w:pPr>
        <w:tabs>
          <w:tab w:val="left" w:pos="990"/>
        </w:tabs>
        <w:spacing w:after="0" w:line="240" w:lineRule="auto"/>
        <w:jc w:val="both"/>
        <w:rPr>
          <w:rFonts w:ascii="Times New Roman" w:hAnsi="Times New Roman" w:cs="Times New Roman"/>
          <w:sz w:val="24"/>
          <w:szCs w:val="24"/>
        </w:rPr>
      </w:pPr>
    </w:p>
    <w:p w14:paraId="3F086631" w14:textId="69CBB484" w:rsidR="00254ADE" w:rsidRPr="00B75A63" w:rsidRDefault="00254ADE" w:rsidP="00254ADE">
      <w:pPr>
        <w:tabs>
          <w:tab w:val="left" w:pos="990"/>
        </w:tabs>
        <w:spacing w:after="0" w:line="240" w:lineRule="auto"/>
        <w:jc w:val="both"/>
        <w:rPr>
          <w:rFonts w:ascii="Times New Roman" w:hAnsi="Times New Roman" w:cs="Times New Roman"/>
          <w:sz w:val="24"/>
          <w:szCs w:val="24"/>
        </w:rPr>
      </w:pPr>
      <w:r w:rsidRPr="00B75A63">
        <w:rPr>
          <w:rFonts w:ascii="Times New Roman" w:hAnsi="Times New Roman" w:cs="Times New Roman"/>
          <w:sz w:val="24"/>
          <w:szCs w:val="24"/>
        </w:rPr>
        <w:t xml:space="preserve">Ravnatelj </w:t>
      </w:r>
      <w:r w:rsidR="00D6063E">
        <w:rPr>
          <w:rFonts w:ascii="Times New Roman" w:hAnsi="Times New Roman" w:cs="Times New Roman"/>
          <w:sz w:val="24"/>
          <w:szCs w:val="24"/>
        </w:rPr>
        <w:t>Naručitelja</w:t>
      </w:r>
      <w:r w:rsidRPr="00B75A63">
        <w:rPr>
          <w:rFonts w:ascii="Times New Roman" w:hAnsi="Times New Roman" w:cs="Times New Roman"/>
          <w:sz w:val="24"/>
          <w:szCs w:val="24"/>
        </w:rPr>
        <w:t xml:space="preserve"> odgovoran je za provedbu jednostavne nabave.</w:t>
      </w:r>
    </w:p>
    <w:p w14:paraId="5627F09B" w14:textId="77777777" w:rsidR="00254ADE" w:rsidRPr="00B75A63" w:rsidRDefault="00254ADE" w:rsidP="00254ADE">
      <w:pPr>
        <w:tabs>
          <w:tab w:val="left" w:pos="990"/>
        </w:tabs>
        <w:spacing w:after="0" w:line="240" w:lineRule="auto"/>
        <w:jc w:val="both"/>
        <w:rPr>
          <w:rFonts w:ascii="Times New Roman" w:hAnsi="Times New Roman" w:cs="Times New Roman"/>
          <w:sz w:val="24"/>
          <w:szCs w:val="24"/>
        </w:rPr>
      </w:pPr>
    </w:p>
    <w:p w14:paraId="7A090AAD" w14:textId="4CEF6214" w:rsidR="004B093C" w:rsidRPr="00B75A63" w:rsidRDefault="004B093C" w:rsidP="004B093C">
      <w:pPr>
        <w:tabs>
          <w:tab w:val="left" w:pos="990"/>
        </w:tabs>
        <w:spacing w:after="0" w:line="240" w:lineRule="auto"/>
        <w:jc w:val="center"/>
        <w:rPr>
          <w:rFonts w:ascii="Times New Roman" w:hAnsi="Times New Roman" w:cs="Times New Roman"/>
          <w:sz w:val="24"/>
          <w:szCs w:val="24"/>
        </w:rPr>
      </w:pPr>
      <w:r w:rsidRPr="00B75A63">
        <w:rPr>
          <w:rFonts w:ascii="Times New Roman" w:hAnsi="Times New Roman" w:cs="Times New Roman"/>
          <w:sz w:val="24"/>
          <w:szCs w:val="24"/>
        </w:rPr>
        <w:t>Članak 1</w:t>
      </w:r>
      <w:r w:rsidR="00D6063E">
        <w:rPr>
          <w:rFonts w:ascii="Times New Roman" w:hAnsi="Times New Roman" w:cs="Times New Roman"/>
          <w:sz w:val="24"/>
          <w:szCs w:val="24"/>
        </w:rPr>
        <w:t>4</w:t>
      </w:r>
      <w:r w:rsidRPr="00B75A63">
        <w:rPr>
          <w:rFonts w:ascii="Times New Roman" w:hAnsi="Times New Roman" w:cs="Times New Roman"/>
          <w:sz w:val="24"/>
          <w:szCs w:val="24"/>
        </w:rPr>
        <w:t>.</w:t>
      </w:r>
    </w:p>
    <w:p w14:paraId="04364D17" w14:textId="77777777" w:rsidR="004B093C" w:rsidRPr="00B75A63" w:rsidRDefault="004B093C" w:rsidP="004B093C">
      <w:pPr>
        <w:tabs>
          <w:tab w:val="left" w:pos="990"/>
        </w:tabs>
        <w:spacing w:after="0" w:line="240" w:lineRule="auto"/>
        <w:jc w:val="center"/>
        <w:rPr>
          <w:rFonts w:ascii="Times New Roman" w:hAnsi="Times New Roman" w:cs="Times New Roman"/>
          <w:sz w:val="24"/>
          <w:szCs w:val="24"/>
        </w:rPr>
      </w:pPr>
    </w:p>
    <w:p w14:paraId="6F7B2BAA" w14:textId="77777777" w:rsidR="00B76033" w:rsidRDefault="00F1566B" w:rsidP="00F1566B">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t xml:space="preserve">Ravnatelj </w:t>
      </w:r>
      <w:r w:rsidR="00D6063E">
        <w:rPr>
          <w:rFonts w:ascii="Times New Roman" w:hAnsi="Times New Roman" w:cs="Times New Roman"/>
          <w:sz w:val="24"/>
          <w:szCs w:val="24"/>
        </w:rPr>
        <w:t>Naručitelja</w:t>
      </w:r>
      <w:r w:rsidRPr="00B75A63">
        <w:rPr>
          <w:rFonts w:ascii="Times New Roman" w:hAnsi="Times New Roman" w:cs="Times New Roman"/>
          <w:sz w:val="24"/>
          <w:szCs w:val="24"/>
        </w:rPr>
        <w:t xml:space="preserve"> </w:t>
      </w:r>
      <w:r w:rsidR="00C96097" w:rsidRPr="00B75A63">
        <w:rPr>
          <w:rFonts w:ascii="Times New Roman" w:hAnsi="Times New Roman" w:cs="Times New Roman"/>
          <w:sz w:val="24"/>
          <w:szCs w:val="24"/>
        </w:rPr>
        <w:t xml:space="preserve">imenuje najmanje dva predstavnika </w:t>
      </w:r>
      <w:r w:rsidR="00C96097">
        <w:rPr>
          <w:rFonts w:ascii="Times New Roman" w:hAnsi="Times New Roman" w:cs="Times New Roman"/>
          <w:sz w:val="24"/>
          <w:szCs w:val="24"/>
        </w:rPr>
        <w:t xml:space="preserve">Naručitelja </w:t>
      </w:r>
      <w:r w:rsidR="00C96097" w:rsidRPr="00B75A63">
        <w:rPr>
          <w:rFonts w:ascii="Times New Roman" w:hAnsi="Times New Roman" w:cs="Times New Roman"/>
          <w:sz w:val="24"/>
          <w:szCs w:val="24"/>
        </w:rPr>
        <w:t xml:space="preserve">za pripremu i provedbu postupaka jednostavne nabave </w:t>
      </w:r>
      <w:r w:rsidR="00C96097">
        <w:rPr>
          <w:rFonts w:ascii="Times New Roman" w:hAnsi="Times New Roman" w:cs="Times New Roman"/>
          <w:sz w:val="24"/>
          <w:szCs w:val="24"/>
        </w:rPr>
        <w:t xml:space="preserve">iz </w:t>
      </w:r>
      <w:r w:rsidRPr="00B75A63">
        <w:rPr>
          <w:rFonts w:ascii="Times New Roman" w:hAnsi="Times New Roman" w:cs="Times New Roman"/>
          <w:sz w:val="24"/>
          <w:szCs w:val="24"/>
        </w:rPr>
        <w:t>čl. 1</w:t>
      </w:r>
      <w:r w:rsidR="00906B32">
        <w:rPr>
          <w:rFonts w:ascii="Times New Roman" w:hAnsi="Times New Roman" w:cs="Times New Roman"/>
          <w:sz w:val="24"/>
          <w:szCs w:val="24"/>
        </w:rPr>
        <w:t>0</w:t>
      </w:r>
      <w:r w:rsidR="004B151C" w:rsidRPr="00B75A63">
        <w:rPr>
          <w:rFonts w:ascii="Times New Roman" w:hAnsi="Times New Roman" w:cs="Times New Roman"/>
          <w:sz w:val="24"/>
          <w:szCs w:val="24"/>
        </w:rPr>
        <w:t>.</w:t>
      </w:r>
      <w:r w:rsidR="00906B32">
        <w:rPr>
          <w:rFonts w:ascii="Times New Roman" w:hAnsi="Times New Roman" w:cs="Times New Roman"/>
          <w:sz w:val="24"/>
          <w:szCs w:val="24"/>
        </w:rPr>
        <w:t>, 11.</w:t>
      </w:r>
      <w:r w:rsidRPr="00B75A63">
        <w:rPr>
          <w:rFonts w:ascii="Times New Roman" w:hAnsi="Times New Roman" w:cs="Times New Roman"/>
          <w:sz w:val="24"/>
          <w:szCs w:val="24"/>
        </w:rPr>
        <w:t xml:space="preserve"> i 1</w:t>
      </w:r>
      <w:r w:rsidR="00906B32">
        <w:rPr>
          <w:rFonts w:ascii="Times New Roman" w:hAnsi="Times New Roman" w:cs="Times New Roman"/>
          <w:sz w:val="24"/>
          <w:szCs w:val="24"/>
        </w:rPr>
        <w:t>2</w:t>
      </w:r>
      <w:r w:rsidRPr="00B75A63">
        <w:rPr>
          <w:rFonts w:ascii="Times New Roman" w:hAnsi="Times New Roman" w:cs="Times New Roman"/>
          <w:sz w:val="24"/>
          <w:szCs w:val="24"/>
        </w:rPr>
        <w:t>. ovog Pravilnika Odlukom o imenovanju predstavnika</w:t>
      </w:r>
      <w:r w:rsidR="00906B32">
        <w:rPr>
          <w:rFonts w:ascii="Times New Roman" w:hAnsi="Times New Roman" w:cs="Times New Roman"/>
          <w:sz w:val="24"/>
          <w:szCs w:val="24"/>
        </w:rPr>
        <w:t xml:space="preserve"> Naručitelja</w:t>
      </w:r>
      <w:r w:rsidRPr="00B75A63">
        <w:rPr>
          <w:rFonts w:ascii="Times New Roman" w:hAnsi="Times New Roman" w:cs="Times New Roman"/>
          <w:sz w:val="24"/>
          <w:szCs w:val="24"/>
        </w:rPr>
        <w:t xml:space="preserve"> </w:t>
      </w:r>
      <w:r w:rsidR="00C96097">
        <w:rPr>
          <w:rFonts w:ascii="Times New Roman" w:hAnsi="Times New Roman" w:cs="Times New Roman"/>
          <w:sz w:val="24"/>
          <w:szCs w:val="24"/>
        </w:rPr>
        <w:t>(</w:t>
      </w:r>
      <w:r w:rsidR="00616997" w:rsidRPr="00B75A63">
        <w:rPr>
          <w:rFonts w:ascii="Times New Roman" w:hAnsi="Times New Roman" w:cs="Times New Roman"/>
          <w:sz w:val="24"/>
          <w:szCs w:val="24"/>
        </w:rPr>
        <w:t>u daljnjem tekstu: Odluka o imenovanju)</w:t>
      </w:r>
      <w:r w:rsidR="00B76033">
        <w:rPr>
          <w:rFonts w:ascii="Times New Roman" w:hAnsi="Times New Roman" w:cs="Times New Roman"/>
          <w:sz w:val="24"/>
          <w:szCs w:val="24"/>
        </w:rPr>
        <w:t>.</w:t>
      </w:r>
    </w:p>
    <w:p w14:paraId="5C80E92C" w14:textId="7684EC34" w:rsidR="00616997" w:rsidRPr="00B75A63" w:rsidRDefault="00B76033" w:rsidP="00F1566B">
      <w:pPr>
        <w:tabs>
          <w:tab w:val="left" w:pos="99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Najmanje </w:t>
      </w:r>
      <w:r w:rsidR="00616997" w:rsidRPr="00B75A63">
        <w:rPr>
          <w:rFonts w:ascii="Times New Roman" w:hAnsi="Times New Roman" w:cs="Times New Roman"/>
          <w:sz w:val="24"/>
          <w:szCs w:val="24"/>
        </w:rPr>
        <w:t>jedan</w:t>
      </w:r>
      <w:r>
        <w:rPr>
          <w:rFonts w:ascii="Times New Roman" w:hAnsi="Times New Roman" w:cs="Times New Roman"/>
          <w:sz w:val="24"/>
          <w:szCs w:val="24"/>
        </w:rPr>
        <w:t xml:space="preserve"> od imenovanih</w:t>
      </w:r>
      <w:r w:rsidR="00616997" w:rsidRPr="00B75A63">
        <w:rPr>
          <w:rFonts w:ascii="Times New Roman" w:hAnsi="Times New Roman" w:cs="Times New Roman"/>
          <w:sz w:val="24"/>
          <w:szCs w:val="24"/>
        </w:rPr>
        <w:t xml:space="preserve"> predstavnik</w:t>
      </w:r>
      <w:r>
        <w:rPr>
          <w:rFonts w:ascii="Times New Roman" w:hAnsi="Times New Roman" w:cs="Times New Roman"/>
          <w:sz w:val="24"/>
          <w:szCs w:val="24"/>
        </w:rPr>
        <w:t>a Naručitelja</w:t>
      </w:r>
      <w:r w:rsidR="00616997" w:rsidRPr="00B75A63">
        <w:rPr>
          <w:rFonts w:ascii="Times New Roman" w:hAnsi="Times New Roman" w:cs="Times New Roman"/>
          <w:sz w:val="24"/>
          <w:szCs w:val="24"/>
        </w:rPr>
        <w:t xml:space="preserve"> mora posjedovati važeći certifikat u području javne nabave.</w:t>
      </w:r>
    </w:p>
    <w:p w14:paraId="3D7CBDB3" w14:textId="77777777" w:rsidR="00D6063E" w:rsidRDefault="00D6063E" w:rsidP="00F1566B">
      <w:pPr>
        <w:tabs>
          <w:tab w:val="left" w:pos="990"/>
        </w:tabs>
        <w:spacing w:line="240" w:lineRule="auto"/>
        <w:jc w:val="both"/>
        <w:rPr>
          <w:rFonts w:ascii="Times New Roman" w:hAnsi="Times New Roman" w:cs="Times New Roman"/>
          <w:sz w:val="24"/>
          <w:szCs w:val="24"/>
          <w:u w:val="single"/>
        </w:rPr>
      </w:pPr>
    </w:p>
    <w:p w14:paraId="4AD47FB4" w14:textId="0DCA98B3" w:rsidR="004B093C" w:rsidRPr="00C96097" w:rsidRDefault="004B093C" w:rsidP="00C96097">
      <w:pPr>
        <w:pStyle w:val="Odlomakpopisa"/>
        <w:numPr>
          <w:ilvl w:val="0"/>
          <w:numId w:val="4"/>
        </w:num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PREDSTAVNICI</w:t>
      </w:r>
      <w:r w:rsidR="00906B32" w:rsidRPr="00C96097">
        <w:rPr>
          <w:rFonts w:ascii="Times New Roman" w:hAnsi="Times New Roman" w:cs="Times New Roman"/>
          <w:sz w:val="24"/>
          <w:szCs w:val="24"/>
        </w:rPr>
        <w:t xml:space="preserve"> NARUČITELJA</w:t>
      </w:r>
    </w:p>
    <w:p w14:paraId="1B9F6C3E" w14:textId="0A2A8EE6" w:rsidR="004B093C" w:rsidRPr="00B75A63" w:rsidRDefault="004B093C" w:rsidP="004B093C">
      <w:pPr>
        <w:tabs>
          <w:tab w:val="left" w:pos="990"/>
        </w:tabs>
        <w:spacing w:line="240" w:lineRule="auto"/>
        <w:jc w:val="center"/>
        <w:rPr>
          <w:rFonts w:ascii="Times New Roman" w:hAnsi="Times New Roman" w:cs="Times New Roman"/>
          <w:sz w:val="24"/>
          <w:szCs w:val="24"/>
        </w:rPr>
      </w:pPr>
      <w:r w:rsidRPr="00B75A63">
        <w:rPr>
          <w:rFonts w:ascii="Times New Roman" w:hAnsi="Times New Roman" w:cs="Times New Roman"/>
          <w:sz w:val="24"/>
          <w:szCs w:val="24"/>
        </w:rPr>
        <w:t>Članak 1</w:t>
      </w:r>
      <w:r w:rsidR="00A024F2">
        <w:rPr>
          <w:rFonts w:ascii="Times New Roman" w:hAnsi="Times New Roman" w:cs="Times New Roman"/>
          <w:sz w:val="24"/>
          <w:szCs w:val="24"/>
        </w:rPr>
        <w:t>5</w:t>
      </w:r>
      <w:r w:rsidRPr="00B75A63">
        <w:rPr>
          <w:rFonts w:ascii="Times New Roman" w:hAnsi="Times New Roman" w:cs="Times New Roman"/>
          <w:sz w:val="24"/>
          <w:szCs w:val="24"/>
        </w:rPr>
        <w:t xml:space="preserve">. </w:t>
      </w:r>
    </w:p>
    <w:p w14:paraId="14497980" w14:textId="53C0E25A" w:rsidR="00AA6FEE" w:rsidRDefault="00B76033" w:rsidP="00906B32">
      <w:pPr>
        <w:tabs>
          <w:tab w:val="left" w:pos="990"/>
        </w:tabs>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616997" w:rsidRPr="00B75A63">
        <w:rPr>
          <w:rFonts w:ascii="Times New Roman" w:hAnsi="Times New Roman" w:cs="Times New Roman"/>
          <w:sz w:val="24"/>
          <w:szCs w:val="24"/>
        </w:rPr>
        <w:t>redstavnici</w:t>
      </w:r>
      <w:r>
        <w:rPr>
          <w:rFonts w:ascii="Times New Roman" w:hAnsi="Times New Roman" w:cs="Times New Roman"/>
          <w:sz w:val="24"/>
          <w:szCs w:val="24"/>
        </w:rPr>
        <w:t xml:space="preserve"> Naručitelja</w:t>
      </w:r>
      <w:r w:rsidR="00616997" w:rsidRPr="00B75A63">
        <w:rPr>
          <w:rFonts w:ascii="Times New Roman" w:hAnsi="Times New Roman" w:cs="Times New Roman"/>
          <w:sz w:val="24"/>
          <w:szCs w:val="24"/>
        </w:rPr>
        <w:t xml:space="preserve"> iz članka</w:t>
      </w:r>
      <w:r w:rsidR="004B093C" w:rsidRPr="00B75A63">
        <w:rPr>
          <w:rFonts w:ascii="Times New Roman" w:hAnsi="Times New Roman" w:cs="Times New Roman"/>
          <w:sz w:val="24"/>
          <w:szCs w:val="24"/>
        </w:rPr>
        <w:t xml:space="preserve"> 1</w:t>
      </w:r>
      <w:r w:rsidR="00A024F2">
        <w:rPr>
          <w:rFonts w:ascii="Times New Roman" w:hAnsi="Times New Roman" w:cs="Times New Roman"/>
          <w:sz w:val="24"/>
          <w:szCs w:val="24"/>
        </w:rPr>
        <w:t>4</w:t>
      </w:r>
      <w:r w:rsidR="004B093C" w:rsidRPr="00B75A63">
        <w:rPr>
          <w:rFonts w:ascii="Times New Roman" w:hAnsi="Times New Roman" w:cs="Times New Roman"/>
          <w:sz w:val="24"/>
          <w:szCs w:val="24"/>
        </w:rPr>
        <w:t>. ovog Pravilnika</w:t>
      </w:r>
      <w:r w:rsidR="00616997" w:rsidRPr="00B75A63">
        <w:rPr>
          <w:rFonts w:ascii="Times New Roman" w:hAnsi="Times New Roman" w:cs="Times New Roman"/>
          <w:sz w:val="24"/>
          <w:szCs w:val="24"/>
        </w:rPr>
        <w:t xml:space="preserve"> pripremaju i provode postupak </w:t>
      </w:r>
      <w:r w:rsidR="004B093C" w:rsidRPr="00B75A63">
        <w:rPr>
          <w:rFonts w:ascii="Times New Roman" w:hAnsi="Times New Roman" w:cs="Times New Roman"/>
          <w:sz w:val="24"/>
          <w:szCs w:val="24"/>
        </w:rPr>
        <w:t xml:space="preserve">iz čl. </w:t>
      </w:r>
      <w:r w:rsidR="00D6063E">
        <w:rPr>
          <w:rFonts w:ascii="Times New Roman" w:hAnsi="Times New Roman" w:cs="Times New Roman"/>
          <w:sz w:val="24"/>
          <w:szCs w:val="24"/>
        </w:rPr>
        <w:t>10</w:t>
      </w:r>
      <w:r w:rsidR="004B093C" w:rsidRPr="00B75A63">
        <w:rPr>
          <w:rFonts w:ascii="Times New Roman" w:hAnsi="Times New Roman" w:cs="Times New Roman"/>
          <w:sz w:val="24"/>
          <w:szCs w:val="24"/>
        </w:rPr>
        <w:t>.</w:t>
      </w:r>
      <w:r w:rsidR="00906B32">
        <w:rPr>
          <w:rFonts w:ascii="Times New Roman" w:hAnsi="Times New Roman" w:cs="Times New Roman"/>
          <w:sz w:val="24"/>
          <w:szCs w:val="24"/>
        </w:rPr>
        <w:t xml:space="preserve">, 11. i </w:t>
      </w:r>
      <w:r w:rsidR="004B093C" w:rsidRPr="00B75A63">
        <w:rPr>
          <w:rFonts w:ascii="Times New Roman" w:hAnsi="Times New Roman" w:cs="Times New Roman"/>
          <w:sz w:val="24"/>
          <w:szCs w:val="24"/>
        </w:rPr>
        <w:t>1</w:t>
      </w:r>
      <w:r w:rsidR="00906B32">
        <w:rPr>
          <w:rFonts w:ascii="Times New Roman" w:hAnsi="Times New Roman" w:cs="Times New Roman"/>
          <w:sz w:val="24"/>
          <w:szCs w:val="24"/>
        </w:rPr>
        <w:t>2</w:t>
      </w:r>
      <w:r w:rsidR="004B093C" w:rsidRPr="00B75A63">
        <w:rPr>
          <w:rFonts w:ascii="Times New Roman" w:hAnsi="Times New Roman" w:cs="Times New Roman"/>
          <w:sz w:val="24"/>
          <w:szCs w:val="24"/>
        </w:rPr>
        <w:t>. ovog Pravilnika</w:t>
      </w:r>
      <w:r w:rsidR="00616997" w:rsidRPr="00B75A63">
        <w:rPr>
          <w:rFonts w:ascii="Times New Roman" w:hAnsi="Times New Roman" w:cs="Times New Roman"/>
          <w:sz w:val="24"/>
          <w:szCs w:val="24"/>
        </w:rPr>
        <w:t xml:space="preserve"> primjenjujući ovaj Pravilnik kao i relevantne zakone i podzakonske propise</w:t>
      </w:r>
      <w:r w:rsidR="00D6063E">
        <w:rPr>
          <w:rFonts w:ascii="Times New Roman" w:hAnsi="Times New Roman" w:cs="Times New Roman"/>
          <w:sz w:val="24"/>
          <w:szCs w:val="24"/>
        </w:rPr>
        <w:t>.</w:t>
      </w:r>
    </w:p>
    <w:p w14:paraId="0A7D1168" w14:textId="43369E81" w:rsidR="00906B32" w:rsidRPr="00906B32" w:rsidRDefault="00906B32" w:rsidP="00906B32">
      <w:pPr>
        <w:tabs>
          <w:tab w:val="left" w:pos="990"/>
        </w:tabs>
        <w:spacing w:line="240" w:lineRule="auto"/>
        <w:jc w:val="both"/>
        <w:rPr>
          <w:rFonts w:ascii="Times New Roman" w:hAnsi="Times New Roman" w:cs="Times New Roman"/>
          <w:sz w:val="24"/>
          <w:szCs w:val="24"/>
        </w:rPr>
      </w:pPr>
      <w:r w:rsidRPr="00906B32">
        <w:rPr>
          <w:rFonts w:ascii="Times New Roman" w:hAnsi="Times New Roman" w:cs="Times New Roman"/>
          <w:sz w:val="24"/>
          <w:szCs w:val="24"/>
        </w:rPr>
        <w:t>Ukoliko se postupak jednostavne nabave provodi putem modula jednostavne nabave EOJN</w:t>
      </w:r>
      <w:r>
        <w:rPr>
          <w:rFonts w:ascii="Times New Roman" w:hAnsi="Times New Roman" w:cs="Times New Roman"/>
          <w:sz w:val="24"/>
          <w:szCs w:val="24"/>
        </w:rPr>
        <w:t xml:space="preserve"> </w:t>
      </w:r>
      <w:r w:rsidRPr="00906B32">
        <w:rPr>
          <w:rFonts w:ascii="Times New Roman" w:hAnsi="Times New Roman" w:cs="Times New Roman"/>
          <w:sz w:val="24"/>
          <w:szCs w:val="24"/>
        </w:rPr>
        <w:t xml:space="preserve">minimalno jedan </w:t>
      </w:r>
      <w:r>
        <w:rPr>
          <w:rFonts w:ascii="Times New Roman" w:hAnsi="Times New Roman" w:cs="Times New Roman"/>
          <w:sz w:val="24"/>
          <w:szCs w:val="24"/>
        </w:rPr>
        <w:t>imenovani predstavnik Naručitelja</w:t>
      </w:r>
      <w:r w:rsidRPr="00906B32">
        <w:rPr>
          <w:rFonts w:ascii="Times New Roman" w:hAnsi="Times New Roman" w:cs="Times New Roman"/>
          <w:sz w:val="24"/>
          <w:szCs w:val="24"/>
        </w:rPr>
        <w:t xml:space="preserve"> mora imati ovlaštenje za rad u modulu jednostavne nabave EOJN RH. </w:t>
      </w:r>
    </w:p>
    <w:p w14:paraId="7B117EA5" w14:textId="1E4D62BF" w:rsidR="00906B32" w:rsidRPr="00906B32" w:rsidRDefault="00906B32" w:rsidP="00906B32">
      <w:pPr>
        <w:tabs>
          <w:tab w:val="left" w:pos="990"/>
        </w:tabs>
        <w:spacing w:line="240" w:lineRule="auto"/>
        <w:jc w:val="both"/>
        <w:rPr>
          <w:rFonts w:ascii="Times New Roman" w:hAnsi="Times New Roman" w:cs="Times New Roman"/>
          <w:sz w:val="24"/>
          <w:szCs w:val="24"/>
        </w:rPr>
      </w:pPr>
      <w:r>
        <w:rPr>
          <w:rFonts w:ascii="Times New Roman" w:hAnsi="Times New Roman" w:cs="Times New Roman"/>
          <w:sz w:val="24"/>
          <w:szCs w:val="24"/>
        </w:rPr>
        <w:t>Imenovani predstavnici Naručitelja</w:t>
      </w:r>
      <w:r w:rsidRPr="00906B32">
        <w:rPr>
          <w:rFonts w:ascii="Times New Roman" w:hAnsi="Times New Roman" w:cs="Times New Roman"/>
          <w:sz w:val="24"/>
          <w:szCs w:val="24"/>
        </w:rPr>
        <w:t xml:space="preserve">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1CAEDE28" w14:textId="01704484" w:rsidR="00906B32" w:rsidRPr="00B75A63" w:rsidRDefault="00906B32" w:rsidP="00906B32">
      <w:pPr>
        <w:tabs>
          <w:tab w:val="left" w:pos="990"/>
        </w:tabs>
        <w:spacing w:line="240" w:lineRule="auto"/>
        <w:jc w:val="both"/>
        <w:rPr>
          <w:rFonts w:ascii="Times New Roman" w:hAnsi="Times New Roman" w:cs="Times New Roman"/>
          <w:sz w:val="24"/>
          <w:szCs w:val="24"/>
        </w:rPr>
      </w:pPr>
      <w:r w:rsidRPr="00906B32">
        <w:rPr>
          <w:rFonts w:ascii="Times New Roman" w:hAnsi="Times New Roman" w:cs="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173FDD98" w14:textId="77777777" w:rsidR="009F38A7" w:rsidRDefault="009F38A7" w:rsidP="00EF1357">
      <w:pPr>
        <w:tabs>
          <w:tab w:val="left" w:pos="990"/>
        </w:tabs>
        <w:spacing w:line="240" w:lineRule="auto"/>
        <w:jc w:val="both"/>
        <w:rPr>
          <w:rFonts w:ascii="Times New Roman" w:hAnsi="Times New Roman" w:cs="Times New Roman"/>
          <w:sz w:val="24"/>
          <w:szCs w:val="24"/>
        </w:rPr>
      </w:pPr>
    </w:p>
    <w:p w14:paraId="3847E796" w14:textId="77777777" w:rsidR="00906B32" w:rsidRPr="00906B32" w:rsidRDefault="00906B32" w:rsidP="004A06A1">
      <w:pPr>
        <w:pStyle w:val="Odlomakpopisa"/>
        <w:numPr>
          <w:ilvl w:val="0"/>
          <w:numId w:val="4"/>
        </w:numPr>
        <w:tabs>
          <w:tab w:val="left" w:pos="990"/>
        </w:tabs>
        <w:spacing w:line="240" w:lineRule="auto"/>
        <w:jc w:val="both"/>
        <w:rPr>
          <w:rFonts w:ascii="Times New Roman" w:hAnsi="Times New Roman" w:cs="Times New Roman"/>
          <w:sz w:val="24"/>
          <w:szCs w:val="24"/>
        </w:rPr>
      </w:pPr>
      <w:r w:rsidRPr="00906B32">
        <w:rPr>
          <w:rFonts w:ascii="Times New Roman" w:hAnsi="Times New Roman" w:cs="Times New Roman"/>
          <w:sz w:val="24"/>
          <w:szCs w:val="24"/>
        </w:rPr>
        <w:t>SUKOB INTERESA</w:t>
      </w:r>
    </w:p>
    <w:p w14:paraId="398C3E95" w14:textId="1EEF22C3" w:rsidR="00906B32" w:rsidRPr="00906B32" w:rsidRDefault="00906B32" w:rsidP="004A06A1">
      <w:pPr>
        <w:tabs>
          <w:tab w:val="left" w:pos="990"/>
        </w:tabs>
        <w:spacing w:line="240" w:lineRule="auto"/>
        <w:jc w:val="center"/>
        <w:rPr>
          <w:rFonts w:ascii="Times New Roman" w:hAnsi="Times New Roman" w:cs="Times New Roman"/>
          <w:sz w:val="24"/>
          <w:szCs w:val="24"/>
        </w:rPr>
      </w:pPr>
      <w:r w:rsidRPr="00906B32">
        <w:rPr>
          <w:rFonts w:ascii="Times New Roman" w:hAnsi="Times New Roman" w:cs="Times New Roman"/>
          <w:sz w:val="24"/>
          <w:szCs w:val="24"/>
        </w:rPr>
        <w:t>Članak 1</w:t>
      </w:r>
      <w:r w:rsidR="00A024F2">
        <w:rPr>
          <w:rFonts w:ascii="Times New Roman" w:hAnsi="Times New Roman" w:cs="Times New Roman"/>
          <w:sz w:val="24"/>
          <w:szCs w:val="24"/>
        </w:rPr>
        <w:t>6</w:t>
      </w:r>
      <w:r w:rsidRPr="00906B32">
        <w:rPr>
          <w:rFonts w:ascii="Times New Roman" w:hAnsi="Times New Roman" w:cs="Times New Roman"/>
          <w:sz w:val="24"/>
          <w:szCs w:val="24"/>
        </w:rPr>
        <w:t>.</w:t>
      </w:r>
    </w:p>
    <w:p w14:paraId="5449B2D8" w14:textId="2C34EE7D" w:rsidR="00906B32" w:rsidRPr="00906B32" w:rsidRDefault="00906B32" w:rsidP="00906B32">
      <w:pPr>
        <w:tabs>
          <w:tab w:val="left" w:pos="990"/>
        </w:tabs>
        <w:spacing w:line="240" w:lineRule="auto"/>
        <w:jc w:val="both"/>
        <w:rPr>
          <w:rFonts w:ascii="Times New Roman" w:hAnsi="Times New Roman" w:cs="Times New Roman"/>
          <w:sz w:val="24"/>
          <w:szCs w:val="24"/>
        </w:rPr>
      </w:pPr>
      <w:r w:rsidRPr="00906B32">
        <w:rPr>
          <w:rFonts w:ascii="Times New Roman" w:hAnsi="Times New Roman" w:cs="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2A5EE4B5" w14:textId="0A6F771D" w:rsidR="00906B32" w:rsidRPr="00906B32" w:rsidRDefault="00906B32" w:rsidP="00906B32">
      <w:pPr>
        <w:tabs>
          <w:tab w:val="left" w:pos="990"/>
        </w:tabs>
        <w:spacing w:line="240" w:lineRule="auto"/>
        <w:jc w:val="both"/>
        <w:rPr>
          <w:rFonts w:ascii="Times New Roman" w:hAnsi="Times New Roman" w:cs="Times New Roman"/>
          <w:sz w:val="24"/>
          <w:szCs w:val="24"/>
        </w:rPr>
      </w:pPr>
      <w:r w:rsidRPr="00906B32">
        <w:rPr>
          <w:rFonts w:ascii="Times New Roman" w:hAnsi="Times New Roman" w:cs="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1578BE3C" w14:textId="2EFBD4F7" w:rsidR="00906B32" w:rsidRPr="00906B32" w:rsidRDefault="004A06A1" w:rsidP="00906B32">
      <w:pPr>
        <w:tabs>
          <w:tab w:val="left" w:pos="99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Predstavnici Naručitelja</w:t>
      </w:r>
      <w:r w:rsidR="00906B32" w:rsidRPr="00906B32">
        <w:rPr>
          <w:rFonts w:ascii="Times New Roman" w:hAnsi="Times New Roman" w:cs="Times New Roman"/>
          <w:sz w:val="24"/>
          <w:szCs w:val="24"/>
        </w:rPr>
        <w:t xml:space="preserve"> te druge osobe koje su uključene u provedbu ili koje mogu utjecati na odlučivanje Naručitelja u postupku jednostavne nabave dužni su nakon imenovanja potpisati izjavu o postojanju ili nepostojanju sukoba interesa te je ažurirati bez odgađanja ako nastupe promjene.</w:t>
      </w:r>
    </w:p>
    <w:p w14:paraId="3712109E" w14:textId="7828A88E" w:rsidR="00906B32" w:rsidRDefault="00906B32" w:rsidP="00906B32">
      <w:pPr>
        <w:tabs>
          <w:tab w:val="left" w:pos="990"/>
        </w:tabs>
        <w:spacing w:line="240" w:lineRule="auto"/>
        <w:jc w:val="both"/>
        <w:rPr>
          <w:rFonts w:ascii="Times New Roman" w:hAnsi="Times New Roman" w:cs="Times New Roman"/>
          <w:sz w:val="24"/>
          <w:szCs w:val="24"/>
        </w:rPr>
      </w:pPr>
      <w:r w:rsidRPr="00906B32">
        <w:rPr>
          <w:rFonts w:ascii="Times New Roman" w:hAnsi="Times New Roman" w:cs="Times New Roman"/>
          <w:sz w:val="24"/>
          <w:szCs w:val="24"/>
        </w:rPr>
        <w:t>Naručitelj je dužan u dokumentaciji za pojedini postupak jednostavne nabave</w:t>
      </w:r>
      <w:r w:rsidR="00B247E1">
        <w:rPr>
          <w:rFonts w:ascii="Times New Roman" w:hAnsi="Times New Roman" w:cs="Times New Roman"/>
          <w:sz w:val="24"/>
          <w:szCs w:val="24"/>
        </w:rPr>
        <w:t xml:space="preserve"> iz čl. 10., 11. i 12.</w:t>
      </w:r>
      <w:r w:rsidRPr="00906B32">
        <w:rPr>
          <w:rFonts w:ascii="Times New Roman" w:hAnsi="Times New Roman" w:cs="Times New Roman"/>
          <w:sz w:val="24"/>
          <w:szCs w:val="24"/>
        </w:rPr>
        <w:t xml:space="preserve"> navesti popis gospodarskih subjekata s kojima je predstavnik Naručitelja iz članka 76. stavka 2. ZJN 2016 u sukobu interesa ili navesti da takvi subjekti ne postoje.</w:t>
      </w:r>
    </w:p>
    <w:p w14:paraId="623C00AE" w14:textId="77777777" w:rsidR="00906B32" w:rsidRDefault="00906B32" w:rsidP="00EF1357">
      <w:pPr>
        <w:tabs>
          <w:tab w:val="left" w:pos="990"/>
        </w:tabs>
        <w:spacing w:line="240" w:lineRule="auto"/>
        <w:jc w:val="both"/>
        <w:rPr>
          <w:rFonts w:ascii="Times New Roman" w:hAnsi="Times New Roman" w:cs="Times New Roman"/>
          <w:sz w:val="24"/>
          <w:szCs w:val="24"/>
        </w:rPr>
      </w:pPr>
    </w:p>
    <w:p w14:paraId="30B5ACC5" w14:textId="3AE4B4D5" w:rsidR="00906B32" w:rsidRDefault="00C96097" w:rsidP="00C96097">
      <w:pPr>
        <w:pStyle w:val="Odlomakpopisa"/>
        <w:numPr>
          <w:ilvl w:val="0"/>
          <w:numId w:val="4"/>
        </w:num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PROVEDBA POSTUPKA</w:t>
      </w:r>
    </w:p>
    <w:p w14:paraId="17371AEF" w14:textId="686AC9BF" w:rsidR="00C96097" w:rsidRPr="00C96097" w:rsidRDefault="00C96097" w:rsidP="00C96097">
      <w:pPr>
        <w:tabs>
          <w:tab w:val="left" w:pos="990"/>
        </w:tabs>
        <w:spacing w:line="240" w:lineRule="auto"/>
        <w:jc w:val="center"/>
        <w:rPr>
          <w:rFonts w:ascii="Times New Roman" w:hAnsi="Times New Roman" w:cs="Times New Roman"/>
          <w:sz w:val="24"/>
          <w:szCs w:val="24"/>
        </w:rPr>
      </w:pPr>
      <w:r w:rsidRPr="00C96097">
        <w:rPr>
          <w:rFonts w:ascii="Times New Roman" w:hAnsi="Times New Roman" w:cs="Times New Roman"/>
          <w:sz w:val="24"/>
          <w:szCs w:val="24"/>
        </w:rPr>
        <w:t>Članak 1</w:t>
      </w:r>
      <w:r w:rsidR="00A024F2">
        <w:rPr>
          <w:rFonts w:ascii="Times New Roman" w:hAnsi="Times New Roman" w:cs="Times New Roman"/>
          <w:sz w:val="24"/>
          <w:szCs w:val="24"/>
        </w:rPr>
        <w:t>7</w:t>
      </w:r>
      <w:r w:rsidRPr="00C96097">
        <w:rPr>
          <w:rFonts w:ascii="Times New Roman" w:hAnsi="Times New Roman" w:cs="Times New Roman"/>
          <w:sz w:val="24"/>
          <w:szCs w:val="24"/>
        </w:rPr>
        <w:t>.</w:t>
      </w:r>
    </w:p>
    <w:p w14:paraId="38110F54" w14:textId="10D5D7C3"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 xml:space="preserve">Postupak jednostavne nabave </w:t>
      </w:r>
      <w:r w:rsidR="00405F57">
        <w:rPr>
          <w:rFonts w:ascii="Times New Roman" w:hAnsi="Times New Roman" w:cs="Times New Roman"/>
          <w:sz w:val="24"/>
          <w:szCs w:val="24"/>
        </w:rPr>
        <w:t>iz čl. 10., 11. i 12</w:t>
      </w:r>
      <w:r w:rsidR="00405F57">
        <w:rPr>
          <w:rFonts w:ascii="Times New Roman" w:hAnsi="Times New Roman" w:cs="Times New Roman"/>
          <w:sz w:val="24"/>
          <w:szCs w:val="24"/>
        </w:rPr>
        <w:t>.</w:t>
      </w:r>
      <w:r w:rsidR="00B76033">
        <w:rPr>
          <w:rFonts w:ascii="Times New Roman" w:hAnsi="Times New Roman" w:cs="Times New Roman"/>
          <w:sz w:val="24"/>
          <w:szCs w:val="24"/>
        </w:rPr>
        <w:t xml:space="preserve"> </w:t>
      </w:r>
      <w:r w:rsidRPr="00C96097">
        <w:rPr>
          <w:rFonts w:ascii="Times New Roman" w:hAnsi="Times New Roman" w:cs="Times New Roman"/>
          <w:sz w:val="24"/>
          <w:szCs w:val="24"/>
        </w:rPr>
        <w:t xml:space="preserve">pokreće se slanjem ili objavom poziva na dostavu ponuda. </w:t>
      </w:r>
    </w:p>
    <w:p w14:paraId="0185CE74" w14:textId="01DAF9F1"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Ponude se dostavljaju u skladu s uvjetima utvrđenima u pozivu za dostavu ponude.</w:t>
      </w:r>
    </w:p>
    <w:p w14:paraId="054DEFD1" w14:textId="127EE58F"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 xml:space="preserve">Rok za dostavu ponuda mora biti primjeren predmetu nabave i ne smije biti kraći od 3 dana od dana slanja ili objavljivanja poziva na dostavu ponuda, osim u slučaju žurnosti. </w:t>
      </w:r>
    </w:p>
    <w:p w14:paraId="16AEB630" w14:textId="77777777" w:rsidR="00B76033" w:rsidRDefault="00B76033" w:rsidP="00C96097">
      <w:pPr>
        <w:tabs>
          <w:tab w:val="left" w:pos="990"/>
        </w:tabs>
        <w:spacing w:line="240" w:lineRule="auto"/>
        <w:jc w:val="both"/>
        <w:rPr>
          <w:rFonts w:ascii="Times New Roman" w:hAnsi="Times New Roman" w:cs="Times New Roman"/>
          <w:sz w:val="24"/>
          <w:szCs w:val="24"/>
        </w:rPr>
      </w:pPr>
    </w:p>
    <w:p w14:paraId="19F5D6D5" w14:textId="6FB74AEC" w:rsidR="00C96097" w:rsidRPr="00C96097" w:rsidRDefault="00C96097" w:rsidP="00B76033">
      <w:pPr>
        <w:tabs>
          <w:tab w:val="left" w:pos="990"/>
        </w:tabs>
        <w:spacing w:line="240" w:lineRule="auto"/>
        <w:jc w:val="center"/>
        <w:rPr>
          <w:rFonts w:ascii="Times New Roman" w:hAnsi="Times New Roman" w:cs="Times New Roman"/>
          <w:sz w:val="24"/>
          <w:szCs w:val="24"/>
        </w:rPr>
      </w:pPr>
      <w:r w:rsidRPr="00C96097">
        <w:rPr>
          <w:rFonts w:ascii="Times New Roman" w:hAnsi="Times New Roman" w:cs="Times New Roman"/>
          <w:sz w:val="24"/>
          <w:szCs w:val="24"/>
        </w:rPr>
        <w:t>Članak 1</w:t>
      </w:r>
      <w:r w:rsidR="00A024F2">
        <w:rPr>
          <w:rFonts w:ascii="Times New Roman" w:hAnsi="Times New Roman" w:cs="Times New Roman"/>
          <w:sz w:val="24"/>
          <w:szCs w:val="24"/>
        </w:rPr>
        <w:t>8</w:t>
      </w:r>
      <w:r w:rsidRPr="00C96097">
        <w:rPr>
          <w:rFonts w:ascii="Times New Roman" w:hAnsi="Times New Roman" w:cs="Times New Roman"/>
          <w:sz w:val="24"/>
          <w:szCs w:val="24"/>
        </w:rPr>
        <w:t>.</w:t>
      </w:r>
    </w:p>
    <w:p w14:paraId="073F674E" w14:textId="660AC3BA" w:rsid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 xml:space="preserve">Poziv za dostavu ponuda iz </w:t>
      </w:r>
      <w:r w:rsidR="00A024F2">
        <w:rPr>
          <w:rFonts w:ascii="Times New Roman" w:hAnsi="Times New Roman" w:cs="Times New Roman"/>
          <w:sz w:val="24"/>
          <w:szCs w:val="24"/>
        </w:rPr>
        <w:t xml:space="preserve">čl. 17. st. </w:t>
      </w:r>
      <w:r w:rsidRPr="00C96097">
        <w:rPr>
          <w:rFonts w:ascii="Times New Roman" w:hAnsi="Times New Roman" w:cs="Times New Roman"/>
          <w:sz w:val="24"/>
          <w:szCs w:val="24"/>
        </w:rPr>
        <w:t>1</w:t>
      </w:r>
      <w:r w:rsidR="00A024F2">
        <w:rPr>
          <w:rFonts w:ascii="Times New Roman" w:hAnsi="Times New Roman" w:cs="Times New Roman"/>
          <w:sz w:val="24"/>
          <w:szCs w:val="24"/>
        </w:rPr>
        <w:t>.</w:t>
      </w:r>
      <w:r w:rsidRPr="00C96097">
        <w:rPr>
          <w:rFonts w:ascii="Times New Roman" w:hAnsi="Times New Roman" w:cs="Times New Roman"/>
          <w:sz w:val="24"/>
          <w:szCs w:val="24"/>
        </w:rPr>
        <w:t xml:space="preserve"> mora biti jasan, razumljiv i nedvojben te </w:t>
      </w:r>
      <w:r w:rsidR="00B76033">
        <w:rPr>
          <w:rFonts w:ascii="Times New Roman" w:hAnsi="Times New Roman" w:cs="Times New Roman"/>
          <w:sz w:val="24"/>
          <w:szCs w:val="24"/>
        </w:rPr>
        <w:t xml:space="preserve">izrađen </w:t>
      </w:r>
      <w:r w:rsidR="00A024F2" w:rsidRPr="00A024F2">
        <w:rPr>
          <w:rFonts w:ascii="Times New Roman" w:hAnsi="Times New Roman" w:cs="Times New Roman"/>
          <w:sz w:val="24"/>
          <w:szCs w:val="24"/>
        </w:rPr>
        <w:t>na način da sadrži sve potrebne podatke koji gospodarskom subjektu omogućavaju izradu i dostavu ponude.</w:t>
      </w:r>
    </w:p>
    <w:p w14:paraId="25CEEB2B" w14:textId="1728BFDF" w:rsidR="00A024F2" w:rsidRPr="00A024F2" w:rsidRDefault="00A024F2" w:rsidP="00A024F2">
      <w:pPr>
        <w:tabs>
          <w:tab w:val="left" w:pos="990"/>
        </w:tabs>
        <w:spacing w:line="240" w:lineRule="auto"/>
        <w:jc w:val="both"/>
        <w:rPr>
          <w:rFonts w:ascii="Times New Roman" w:hAnsi="Times New Roman" w:cs="Times New Roman"/>
          <w:sz w:val="24"/>
          <w:szCs w:val="24"/>
        </w:rPr>
      </w:pPr>
      <w:r w:rsidRPr="00A024F2">
        <w:rPr>
          <w:rFonts w:ascii="Times New Roman" w:hAnsi="Times New Roman" w:cs="Times New Roman"/>
          <w:sz w:val="24"/>
          <w:szCs w:val="24"/>
        </w:rPr>
        <w:t>Poziv na dostavu ponuda iz čl. 1</w:t>
      </w:r>
      <w:r>
        <w:rPr>
          <w:rFonts w:ascii="Times New Roman" w:hAnsi="Times New Roman" w:cs="Times New Roman"/>
          <w:sz w:val="24"/>
          <w:szCs w:val="24"/>
        </w:rPr>
        <w:t>7</w:t>
      </w:r>
      <w:r w:rsidRPr="00A024F2">
        <w:rPr>
          <w:rFonts w:ascii="Times New Roman" w:hAnsi="Times New Roman" w:cs="Times New Roman"/>
          <w:sz w:val="24"/>
          <w:szCs w:val="24"/>
        </w:rPr>
        <w:t>. stavka 1. ovog Pravilnika mora sadržavati najmanje:</w:t>
      </w:r>
    </w:p>
    <w:p w14:paraId="0E209FF9" w14:textId="77777777" w:rsidR="00A024F2" w:rsidRPr="00A024F2" w:rsidRDefault="00A024F2" w:rsidP="00A024F2">
      <w:pPr>
        <w:tabs>
          <w:tab w:val="left" w:pos="990"/>
        </w:tabs>
        <w:spacing w:line="240" w:lineRule="auto"/>
        <w:jc w:val="both"/>
        <w:rPr>
          <w:rFonts w:ascii="Times New Roman" w:hAnsi="Times New Roman" w:cs="Times New Roman"/>
          <w:sz w:val="24"/>
          <w:szCs w:val="24"/>
        </w:rPr>
      </w:pPr>
      <w:r w:rsidRPr="00A024F2">
        <w:rPr>
          <w:rFonts w:ascii="Times New Roman" w:hAnsi="Times New Roman" w:cs="Times New Roman"/>
          <w:sz w:val="24"/>
          <w:szCs w:val="24"/>
        </w:rPr>
        <w:tab/>
        <w:t>- podatke o Naručitelju,</w:t>
      </w:r>
    </w:p>
    <w:p w14:paraId="14A5D4A6" w14:textId="77777777" w:rsidR="00A024F2" w:rsidRPr="00A024F2" w:rsidRDefault="00A024F2" w:rsidP="00A024F2">
      <w:pPr>
        <w:tabs>
          <w:tab w:val="left" w:pos="990"/>
        </w:tabs>
        <w:spacing w:line="240" w:lineRule="auto"/>
        <w:jc w:val="both"/>
        <w:rPr>
          <w:rFonts w:ascii="Times New Roman" w:hAnsi="Times New Roman" w:cs="Times New Roman"/>
          <w:sz w:val="24"/>
          <w:szCs w:val="24"/>
        </w:rPr>
      </w:pPr>
      <w:r w:rsidRPr="00A024F2">
        <w:rPr>
          <w:rFonts w:ascii="Times New Roman" w:hAnsi="Times New Roman" w:cs="Times New Roman"/>
          <w:sz w:val="24"/>
          <w:szCs w:val="24"/>
        </w:rPr>
        <w:tab/>
        <w:t>- opis predmeta nabave,</w:t>
      </w:r>
    </w:p>
    <w:p w14:paraId="38DB98D5" w14:textId="77777777" w:rsidR="00A024F2" w:rsidRPr="00A024F2" w:rsidRDefault="00A024F2" w:rsidP="00A024F2">
      <w:pPr>
        <w:tabs>
          <w:tab w:val="left" w:pos="990"/>
        </w:tabs>
        <w:spacing w:line="240" w:lineRule="auto"/>
        <w:jc w:val="both"/>
        <w:rPr>
          <w:rFonts w:ascii="Times New Roman" w:hAnsi="Times New Roman" w:cs="Times New Roman"/>
          <w:sz w:val="24"/>
          <w:szCs w:val="24"/>
        </w:rPr>
      </w:pPr>
      <w:r w:rsidRPr="00A024F2">
        <w:rPr>
          <w:rFonts w:ascii="Times New Roman" w:hAnsi="Times New Roman" w:cs="Times New Roman"/>
          <w:sz w:val="24"/>
          <w:szCs w:val="24"/>
        </w:rPr>
        <w:tab/>
        <w:t>- procijenjenu vrijednost nabave,</w:t>
      </w:r>
    </w:p>
    <w:p w14:paraId="5B82E384" w14:textId="77777777" w:rsidR="00A024F2" w:rsidRPr="00A024F2" w:rsidRDefault="00A024F2" w:rsidP="00A024F2">
      <w:pPr>
        <w:tabs>
          <w:tab w:val="left" w:pos="990"/>
        </w:tabs>
        <w:spacing w:line="240" w:lineRule="auto"/>
        <w:jc w:val="both"/>
        <w:rPr>
          <w:rFonts w:ascii="Times New Roman" w:hAnsi="Times New Roman" w:cs="Times New Roman"/>
          <w:sz w:val="24"/>
          <w:szCs w:val="24"/>
        </w:rPr>
      </w:pPr>
      <w:r w:rsidRPr="00A024F2">
        <w:rPr>
          <w:rFonts w:ascii="Times New Roman" w:hAnsi="Times New Roman" w:cs="Times New Roman"/>
          <w:sz w:val="24"/>
          <w:szCs w:val="24"/>
        </w:rPr>
        <w:tab/>
        <w:t>- kriterij za odabir ponude,</w:t>
      </w:r>
    </w:p>
    <w:p w14:paraId="475F2B60" w14:textId="77777777" w:rsidR="00A024F2" w:rsidRPr="00A024F2" w:rsidRDefault="00A024F2" w:rsidP="00A024F2">
      <w:pPr>
        <w:tabs>
          <w:tab w:val="left" w:pos="990"/>
        </w:tabs>
        <w:spacing w:line="240" w:lineRule="auto"/>
        <w:jc w:val="both"/>
        <w:rPr>
          <w:rFonts w:ascii="Times New Roman" w:hAnsi="Times New Roman" w:cs="Times New Roman"/>
          <w:sz w:val="24"/>
          <w:szCs w:val="24"/>
        </w:rPr>
      </w:pPr>
      <w:r w:rsidRPr="00A024F2">
        <w:rPr>
          <w:rFonts w:ascii="Times New Roman" w:hAnsi="Times New Roman" w:cs="Times New Roman"/>
          <w:sz w:val="24"/>
          <w:szCs w:val="24"/>
        </w:rPr>
        <w:tab/>
        <w:t>- rok za dostavu ponuda i način dostavljanja ponuda.</w:t>
      </w:r>
    </w:p>
    <w:p w14:paraId="770F1203" w14:textId="1B6626C7" w:rsidR="00A024F2" w:rsidRDefault="00A024F2" w:rsidP="00A024F2">
      <w:pPr>
        <w:tabs>
          <w:tab w:val="left" w:pos="990"/>
        </w:tabs>
        <w:spacing w:line="240" w:lineRule="auto"/>
        <w:jc w:val="both"/>
        <w:rPr>
          <w:rFonts w:ascii="Times New Roman" w:hAnsi="Times New Roman" w:cs="Times New Roman"/>
          <w:sz w:val="24"/>
          <w:szCs w:val="24"/>
        </w:rPr>
      </w:pPr>
      <w:r w:rsidRPr="00A024F2">
        <w:rPr>
          <w:rFonts w:ascii="Times New Roman" w:hAnsi="Times New Roman" w:cs="Times New Roman"/>
          <w:sz w:val="24"/>
          <w:szCs w:val="24"/>
        </w:rPr>
        <w:t>Poziv na dostavu ponuda iz čl. 1</w:t>
      </w:r>
      <w:r>
        <w:rPr>
          <w:rFonts w:ascii="Times New Roman" w:hAnsi="Times New Roman" w:cs="Times New Roman"/>
          <w:sz w:val="24"/>
          <w:szCs w:val="24"/>
        </w:rPr>
        <w:t>7</w:t>
      </w:r>
      <w:r w:rsidRPr="00A024F2">
        <w:rPr>
          <w:rFonts w:ascii="Times New Roman" w:hAnsi="Times New Roman" w:cs="Times New Roman"/>
          <w:sz w:val="24"/>
          <w:szCs w:val="24"/>
        </w:rPr>
        <w:t>. stavka 1. ovog Pravilnika, ovisno o složenosti predmeta nabave, može sadržavati zahtjeve i uvjete koje ponuditelj treba ispuniti, kriterije koji će se primjenjivati za kvalitativni odabir gospodarskog subjekta (osnove za isključenje, kriterije za odabir gospodarskog subjekta – uvjeti sposobnosti), bitne i posebne uvjete za izvršenje ugovora, jamstva te druge potrebne podatke, dokumente i informacije koje gospodarskom subjektu omogućuju izradu i dostavu ponude.</w:t>
      </w:r>
    </w:p>
    <w:p w14:paraId="41E6DF6B" w14:textId="77777777" w:rsidR="00F36B09" w:rsidRDefault="00F36B09" w:rsidP="00A024F2">
      <w:pPr>
        <w:tabs>
          <w:tab w:val="left" w:pos="990"/>
        </w:tabs>
        <w:spacing w:line="240" w:lineRule="auto"/>
        <w:jc w:val="both"/>
        <w:rPr>
          <w:rFonts w:ascii="Times New Roman" w:hAnsi="Times New Roman" w:cs="Times New Roman"/>
          <w:sz w:val="24"/>
          <w:szCs w:val="24"/>
        </w:rPr>
      </w:pPr>
    </w:p>
    <w:p w14:paraId="51130B18" w14:textId="1C98BAEC" w:rsidR="00A024F2" w:rsidRDefault="00A024F2" w:rsidP="00A024F2">
      <w:pPr>
        <w:tabs>
          <w:tab w:val="left" w:pos="990"/>
        </w:tabs>
        <w:spacing w:line="240" w:lineRule="auto"/>
        <w:jc w:val="center"/>
        <w:rPr>
          <w:rFonts w:ascii="Times New Roman" w:hAnsi="Times New Roman" w:cs="Times New Roman"/>
          <w:sz w:val="24"/>
          <w:szCs w:val="24"/>
        </w:rPr>
      </w:pPr>
      <w:r w:rsidRPr="00C96097">
        <w:rPr>
          <w:rFonts w:ascii="Times New Roman" w:hAnsi="Times New Roman" w:cs="Times New Roman"/>
          <w:sz w:val="24"/>
          <w:szCs w:val="24"/>
        </w:rPr>
        <w:t xml:space="preserve">Članak </w:t>
      </w:r>
      <w:r>
        <w:rPr>
          <w:rFonts w:ascii="Times New Roman" w:hAnsi="Times New Roman" w:cs="Times New Roman"/>
          <w:sz w:val="24"/>
          <w:szCs w:val="24"/>
        </w:rPr>
        <w:t>19.</w:t>
      </w:r>
    </w:p>
    <w:p w14:paraId="723B79C9" w14:textId="0531F15F" w:rsidR="00C96097" w:rsidRPr="00C96097" w:rsidRDefault="00C96097" w:rsidP="00A024F2">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Tijekom roka za dostavu ponuda</w:t>
      </w:r>
      <w:r w:rsidR="0038707B">
        <w:rPr>
          <w:rFonts w:ascii="Times New Roman" w:hAnsi="Times New Roman" w:cs="Times New Roman"/>
          <w:sz w:val="24"/>
          <w:szCs w:val="24"/>
        </w:rPr>
        <w:t xml:space="preserve"> u postupku jednostavne nabave </w:t>
      </w:r>
      <w:r w:rsidR="0038707B">
        <w:rPr>
          <w:rFonts w:ascii="Times New Roman" w:hAnsi="Times New Roman" w:cs="Times New Roman"/>
          <w:sz w:val="24"/>
          <w:szCs w:val="24"/>
        </w:rPr>
        <w:t xml:space="preserve">iz čl. 10., 11. i 12. </w:t>
      </w:r>
      <w:r w:rsidRPr="00C96097">
        <w:rPr>
          <w:rFonts w:ascii="Times New Roman" w:hAnsi="Times New Roman" w:cs="Times New Roman"/>
          <w:sz w:val="24"/>
          <w:szCs w:val="24"/>
        </w:rPr>
        <w:t>Naručitelj može izmijeniti ili dopuniti poziv za dostavu ponuda. U slučaju značajne izmjene poziva, Naručitelj je u obvezi primjereno produžiti rok za dostavu ponuda.</w:t>
      </w:r>
    </w:p>
    <w:p w14:paraId="6EBC0622" w14:textId="441E3871"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lastRenderedPageBreak/>
        <w:t>U otvorenom roku za dostavu ponuda</w:t>
      </w:r>
      <w:r w:rsidR="0038707B" w:rsidRPr="0038707B">
        <w:rPr>
          <w:rFonts w:ascii="Times New Roman" w:hAnsi="Times New Roman" w:cs="Times New Roman"/>
          <w:sz w:val="24"/>
          <w:szCs w:val="24"/>
        </w:rPr>
        <w:t xml:space="preserve"> </w:t>
      </w:r>
      <w:r w:rsidR="0038707B">
        <w:rPr>
          <w:rFonts w:ascii="Times New Roman" w:hAnsi="Times New Roman" w:cs="Times New Roman"/>
          <w:sz w:val="24"/>
          <w:szCs w:val="24"/>
        </w:rPr>
        <w:t xml:space="preserve">u postupku jednostavne nabave iz čl. 10., 11. i 12. </w:t>
      </w:r>
      <w:r w:rsidRPr="00C96097">
        <w:rPr>
          <w:rFonts w:ascii="Times New Roman" w:hAnsi="Times New Roman" w:cs="Times New Roman"/>
          <w:sz w:val="24"/>
          <w:szCs w:val="24"/>
        </w:rPr>
        <w:t>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14:paraId="3E4438C4" w14:textId="72C2C802"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Dodatne informacije, objašnjenja ili izmjene poziva za dostavu ponuda stavljaju se na raspolaganje gospodarskim subjektima na isti način kao i osnovni poziv.</w:t>
      </w:r>
    </w:p>
    <w:p w14:paraId="422F82D4" w14:textId="77777777" w:rsidR="00A024F2" w:rsidRDefault="00A024F2" w:rsidP="00C96097">
      <w:pPr>
        <w:tabs>
          <w:tab w:val="left" w:pos="990"/>
        </w:tabs>
        <w:spacing w:line="240" w:lineRule="auto"/>
        <w:jc w:val="both"/>
        <w:rPr>
          <w:rFonts w:ascii="Times New Roman" w:hAnsi="Times New Roman" w:cs="Times New Roman"/>
          <w:sz w:val="24"/>
          <w:szCs w:val="24"/>
        </w:rPr>
      </w:pPr>
    </w:p>
    <w:p w14:paraId="5A429F21" w14:textId="2527AA4B" w:rsidR="00C96097" w:rsidRPr="00C96097" w:rsidRDefault="00C96097" w:rsidP="00A024F2">
      <w:pPr>
        <w:tabs>
          <w:tab w:val="left" w:pos="990"/>
        </w:tabs>
        <w:spacing w:line="240" w:lineRule="auto"/>
        <w:jc w:val="center"/>
        <w:rPr>
          <w:rFonts w:ascii="Times New Roman" w:hAnsi="Times New Roman" w:cs="Times New Roman"/>
          <w:sz w:val="24"/>
          <w:szCs w:val="24"/>
        </w:rPr>
      </w:pPr>
      <w:r w:rsidRPr="00C96097">
        <w:rPr>
          <w:rFonts w:ascii="Times New Roman" w:hAnsi="Times New Roman" w:cs="Times New Roman"/>
          <w:sz w:val="24"/>
          <w:szCs w:val="24"/>
        </w:rPr>
        <w:t xml:space="preserve">Članak </w:t>
      </w:r>
      <w:r w:rsidR="00A024F2">
        <w:rPr>
          <w:rFonts w:ascii="Times New Roman" w:hAnsi="Times New Roman" w:cs="Times New Roman"/>
          <w:sz w:val="24"/>
          <w:szCs w:val="24"/>
        </w:rPr>
        <w:t>20</w:t>
      </w:r>
      <w:r w:rsidRPr="00C96097">
        <w:rPr>
          <w:rFonts w:ascii="Times New Roman" w:hAnsi="Times New Roman" w:cs="Times New Roman"/>
          <w:sz w:val="24"/>
          <w:szCs w:val="24"/>
        </w:rPr>
        <w:t>.</w:t>
      </w:r>
    </w:p>
    <w:p w14:paraId="48DF8C5B" w14:textId="137BA14A"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Naručitelj samostalno utvrđuje činjenice i okolnosti u postupku nabave te na temelju utvrđenih činjenica i okolnosti postupa i odlučuje u skladu s odredbama ovoga Pravilnika.</w:t>
      </w:r>
    </w:p>
    <w:p w14:paraId="431850F5" w14:textId="2799FD31"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16E68EF0" w14:textId="00A0571D"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Cijeli tijek postupka jednostavne nabave mora biti dokumentiran.</w:t>
      </w:r>
    </w:p>
    <w:p w14:paraId="26064F0D" w14:textId="1DA79233" w:rsid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U postupcima jednostavne nabave u pravilu se ne provodi javno otvaranje ponuda.</w:t>
      </w:r>
    </w:p>
    <w:p w14:paraId="574B6D86" w14:textId="77777777" w:rsidR="00A024F2" w:rsidRPr="00C96097" w:rsidRDefault="00A024F2" w:rsidP="00C96097">
      <w:pPr>
        <w:tabs>
          <w:tab w:val="left" w:pos="990"/>
        </w:tabs>
        <w:spacing w:line="240" w:lineRule="auto"/>
        <w:jc w:val="both"/>
        <w:rPr>
          <w:rFonts w:ascii="Times New Roman" w:hAnsi="Times New Roman" w:cs="Times New Roman"/>
          <w:sz w:val="24"/>
          <w:szCs w:val="24"/>
        </w:rPr>
      </w:pPr>
    </w:p>
    <w:p w14:paraId="5B137299" w14:textId="36690A03" w:rsidR="00C96097" w:rsidRPr="00C96097" w:rsidRDefault="00C96097" w:rsidP="00A024F2">
      <w:pPr>
        <w:tabs>
          <w:tab w:val="left" w:pos="990"/>
        </w:tabs>
        <w:spacing w:line="240" w:lineRule="auto"/>
        <w:jc w:val="center"/>
        <w:rPr>
          <w:rFonts w:ascii="Times New Roman" w:hAnsi="Times New Roman" w:cs="Times New Roman"/>
          <w:sz w:val="24"/>
          <w:szCs w:val="24"/>
        </w:rPr>
      </w:pPr>
      <w:r w:rsidRPr="00C96097">
        <w:rPr>
          <w:rFonts w:ascii="Times New Roman" w:hAnsi="Times New Roman" w:cs="Times New Roman"/>
          <w:sz w:val="24"/>
          <w:szCs w:val="24"/>
        </w:rPr>
        <w:t xml:space="preserve">Članak </w:t>
      </w:r>
      <w:r w:rsidR="00A024F2">
        <w:rPr>
          <w:rFonts w:ascii="Times New Roman" w:hAnsi="Times New Roman" w:cs="Times New Roman"/>
          <w:sz w:val="24"/>
          <w:szCs w:val="24"/>
        </w:rPr>
        <w:t>21</w:t>
      </w:r>
      <w:r w:rsidRPr="00C96097">
        <w:rPr>
          <w:rFonts w:ascii="Times New Roman" w:hAnsi="Times New Roman" w:cs="Times New Roman"/>
          <w:sz w:val="24"/>
          <w:szCs w:val="24"/>
        </w:rPr>
        <w:t>.</w:t>
      </w:r>
    </w:p>
    <w:p w14:paraId="14203F5C" w14:textId="15F71E6A"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Ponuda je izjava volje ponuditelja u pisanom obliku da će isporučiti robu, pružiti usluge ili izvesti radove u skladu s uvjetima i zahtjevima iz poziva na dostavu ponuda.</w:t>
      </w:r>
    </w:p>
    <w:p w14:paraId="342B75DA" w14:textId="445697DB"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Ponuda se dostavlja na način određen u pozivu na dostavu ponuda.</w:t>
      </w:r>
    </w:p>
    <w:p w14:paraId="220A6EE3" w14:textId="77777777" w:rsidR="00A024F2" w:rsidRDefault="00A024F2" w:rsidP="00C96097">
      <w:pPr>
        <w:tabs>
          <w:tab w:val="left" w:pos="990"/>
        </w:tabs>
        <w:spacing w:line="240" w:lineRule="auto"/>
        <w:jc w:val="both"/>
        <w:rPr>
          <w:rFonts w:ascii="Times New Roman" w:hAnsi="Times New Roman" w:cs="Times New Roman"/>
          <w:sz w:val="24"/>
          <w:szCs w:val="24"/>
        </w:rPr>
      </w:pPr>
    </w:p>
    <w:p w14:paraId="02550657" w14:textId="125B0926" w:rsidR="00C96097" w:rsidRPr="00C96097" w:rsidRDefault="00C96097" w:rsidP="00A024F2">
      <w:pPr>
        <w:tabs>
          <w:tab w:val="left" w:pos="990"/>
        </w:tabs>
        <w:spacing w:line="240" w:lineRule="auto"/>
        <w:jc w:val="center"/>
        <w:rPr>
          <w:rFonts w:ascii="Times New Roman" w:hAnsi="Times New Roman" w:cs="Times New Roman"/>
          <w:sz w:val="24"/>
          <w:szCs w:val="24"/>
        </w:rPr>
      </w:pPr>
      <w:r w:rsidRPr="00C96097">
        <w:rPr>
          <w:rFonts w:ascii="Times New Roman" w:hAnsi="Times New Roman" w:cs="Times New Roman"/>
          <w:sz w:val="24"/>
          <w:szCs w:val="24"/>
        </w:rPr>
        <w:t xml:space="preserve">Članak </w:t>
      </w:r>
      <w:r w:rsidR="00A024F2">
        <w:rPr>
          <w:rFonts w:ascii="Times New Roman" w:hAnsi="Times New Roman" w:cs="Times New Roman"/>
          <w:sz w:val="24"/>
          <w:szCs w:val="24"/>
        </w:rPr>
        <w:t>22</w:t>
      </w:r>
      <w:r w:rsidRPr="00C96097">
        <w:rPr>
          <w:rFonts w:ascii="Times New Roman" w:hAnsi="Times New Roman" w:cs="Times New Roman"/>
          <w:sz w:val="24"/>
          <w:szCs w:val="24"/>
        </w:rPr>
        <w:t>.</w:t>
      </w:r>
    </w:p>
    <w:p w14:paraId="12E0D86D" w14:textId="40A07D94" w:rsidR="00C96097" w:rsidRPr="00C96097" w:rsidRDefault="00A024F2" w:rsidP="00C96097">
      <w:pPr>
        <w:tabs>
          <w:tab w:val="left" w:pos="990"/>
        </w:tabs>
        <w:spacing w:line="240" w:lineRule="auto"/>
        <w:jc w:val="both"/>
        <w:rPr>
          <w:rFonts w:ascii="Times New Roman" w:hAnsi="Times New Roman" w:cs="Times New Roman"/>
          <w:sz w:val="24"/>
          <w:szCs w:val="24"/>
        </w:rPr>
      </w:pPr>
      <w:r>
        <w:rPr>
          <w:rFonts w:ascii="Times New Roman" w:hAnsi="Times New Roman" w:cs="Times New Roman"/>
          <w:sz w:val="24"/>
          <w:szCs w:val="24"/>
        </w:rPr>
        <w:t>Predstavnici Naručitelja</w:t>
      </w:r>
      <w:r w:rsidR="00C96097" w:rsidRPr="00C96097">
        <w:rPr>
          <w:rFonts w:ascii="Times New Roman" w:hAnsi="Times New Roman" w:cs="Times New Roman"/>
          <w:sz w:val="24"/>
          <w:szCs w:val="24"/>
        </w:rPr>
        <w:t xml:space="preserve"> za provedbu postupka nabave </w:t>
      </w:r>
      <w:r w:rsidR="0038707B">
        <w:rPr>
          <w:rFonts w:ascii="Times New Roman" w:hAnsi="Times New Roman" w:cs="Times New Roman"/>
          <w:sz w:val="24"/>
          <w:szCs w:val="24"/>
        </w:rPr>
        <w:t xml:space="preserve">u postupku jednostavne nabave iz čl. 10., 11. i 12. </w:t>
      </w:r>
      <w:r w:rsidR="00C96097" w:rsidRPr="00C96097">
        <w:rPr>
          <w:rFonts w:ascii="Times New Roman" w:hAnsi="Times New Roman" w:cs="Times New Roman"/>
          <w:sz w:val="24"/>
          <w:szCs w:val="24"/>
        </w:rPr>
        <w:t>pregledava</w:t>
      </w:r>
      <w:r>
        <w:rPr>
          <w:rFonts w:ascii="Times New Roman" w:hAnsi="Times New Roman" w:cs="Times New Roman"/>
          <w:sz w:val="24"/>
          <w:szCs w:val="24"/>
        </w:rPr>
        <w:t>ju</w:t>
      </w:r>
      <w:r w:rsidR="00C96097" w:rsidRPr="00C96097">
        <w:rPr>
          <w:rFonts w:ascii="Times New Roman" w:hAnsi="Times New Roman" w:cs="Times New Roman"/>
          <w:sz w:val="24"/>
          <w:szCs w:val="24"/>
        </w:rPr>
        <w:t xml:space="preserve"> i ocjenju</w:t>
      </w:r>
      <w:r>
        <w:rPr>
          <w:rFonts w:ascii="Times New Roman" w:hAnsi="Times New Roman" w:cs="Times New Roman"/>
          <w:sz w:val="24"/>
          <w:szCs w:val="24"/>
        </w:rPr>
        <w:t>ju</w:t>
      </w:r>
      <w:r w:rsidR="00C96097" w:rsidRPr="00C96097">
        <w:rPr>
          <w:rFonts w:ascii="Times New Roman" w:hAnsi="Times New Roman" w:cs="Times New Roman"/>
          <w:sz w:val="24"/>
          <w:szCs w:val="24"/>
        </w:rPr>
        <w:t xml:space="preserve"> ponude na temelju uvjeta i zahtjeva iz poziva na dostavu ponuda te daj</w:t>
      </w:r>
      <w:r>
        <w:rPr>
          <w:rFonts w:ascii="Times New Roman" w:hAnsi="Times New Roman" w:cs="Times New Roman"/>
          <w:sz w:val="24"/>
          <w:szCs w:val="24"/>
        </w:rPr>
        <w:t>u</w:t>
      </w:r>
      <w:r w:rsidR="00C96097" w:rsidRPr="00C96097">
        <w:rPr>
          <w:rFonts w:ascii="Times New Roman" w:hAnsi="Times New Roman" w:cs="Times New Roman"/>
          <w:sz w:val="24"/>
          <w:szCs w:val="24"/>
        </w:rPr>
        <w:t xml:space="preserve"> prijedlog za odabir najpovoljnije ponude ili poništenje postupka ovlaštenoj osobi Naručitelja, o čemu se u pravilu sastavlja zapisnik o pregledu i ocjeni ponuda.</w:t>
      </w:r>
    </w:p>
    <w:p w14:paraId="56DB9681" w14:textId="2008E1BC"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Kod pregleda i ocijene ponuda, Naručitelj uspoređuje cijene bez PDV-a.</w:t>
      </w:r>
    </w:p>
    <w:p w14:paraId="1E9AA4F3" w14:textId="77777777" w:rsidR="009817C0" w:rsidRDefault="009817C0" w:rsidP="00C96097">
      <w:pPr>
        <w:tabs>
          <w:tab w:val="left" w:pos="990"/>
        </w:tabs>
        <w:spacing w:line="240" w:lineRule="auto"/>
        <w:jc w:val="both"/>
        <w:rPr>
          <w:rFonts w:ascii="Times New Roman" w:hAnsi="Times New Roman" w:cs="Times New Roman"/>
          <w:sz w:val="24"/>
          <w:szCs w:val="24"/>
        </w:rPr>
      </w:pPr>
    </w:p>
    <w:p w14:paraId="4129B997" w14:textId="502BE8F1" w:rsidR="00C96097" w:rsidRPr="00C96097" w:rsidRDefault="00C96097" w:rsidP="009817C0">
      <w:pPr>
        <w:tabs>
          <w:tab w:val="left" w:pos="990"/>
        </w:tabs>
        <w:spacing w:line="240" w:lineRule="auto"/>
        <w:jc w:val="center"/>
        <w:rPr>
          <w:rFonts w:ascii="Times New Roman" w:hAnsi="Times New Roman" w:cs="Times New Roman"/>
          <w:sz w:val="24"/>
          <w:szCs w:val="24"/>
        </w:rPr>
      </w:pPr>
      <w:r w:rsidRPr="00C96097">
        <w:rPr>
          <w:rFonts w:ascii="Times New Roman" w:hAnsi="Times New Roman" w:cs="Times New Roman"/>
          <w:sz w:val="24"/>
          <w:szCs w:val="24"/>
        </w:rPr>
        <w:t xml:space="preserve">Članak </w:t>
      </w:r>
      <w:r w:rsidR="009817C0">
        <w:rPr>
          <w:rFonts w:ascii="Times New Roman" w:hAnsi="Times New Roman" w:cs="Times New Roman"/>
          <w:sz w:val="24"/>
          <w:szCs w:val="24"/>
        </w:rPr>
        <w:t>23</w:t>
      </w:r>
      <w:r w:rsidRPr="00C96097">
        <w:rPr>
          <w:rFonts w:ascii="Times New Roman" w:hAnsi="Times New Roman" w:cs="Times New Roman"/>
          <w:sz w:val="24"/>
          <w:szCs w:val="24"/>
        </w:rPr>
        <w:t>.</w:t>
      </w:r>
    </w:p>
    <w:p w14:paraId="78C1B0D1" w14:textId="7666383C"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U svrhu otklanjanja utvrđenih nedostataka iz ponuda</w:t>
      </w:r>
      <w:r w:rsidR="0038707B">
        <w:rPr>
          <w:rFonts w:ascii="Times New Roman" w:hAnsi="Times New Roman" w:cs="Times New Roman"/>
          <w:sz w:val="24"/>
          <w:szCs w:val="24"/>
        </w:rPr>
        <w:t xml:space="preserve"> </w:t>
      </w:r>
      <w:r w:rsidR="0038707B">
        <w:rPr>
          <w:rFonts w:ascii="Times New Roman" w:hAnsi="Times New Roman" w:cs="Times New Roman"/>
          <w:sz w:val="24"/>
          <w:szCs w:val="24"/>
        </w:rPr>
        <w:t xml:space="preserve">u postupku jednostavne nabave iz čl. 10., 11. i 12. </w:t>
      </w:r>
      <w:r w:rsidRPr="00C96097">
        <w:rPr>
          <w:rFonts w:ascii="Times New Roman" w:hAnsi="Times New Roman" w:cs="Times New Roman"/>
          <w:sz w:val="24"/>
          <w:szCs w:val="24"/>
        </w:rPr>
        <w:t>na odgovarajući se način primjenjuju instituti iz ZJN 2016 i drugih propisa iz područja javne nabave. U zahtjevu za otklanjanje nedostataka Naručitelj je obvezan odrediti primjereni rok za postupanje ponuditelja.</w:t>
      </w:r>
    </w:p>
    <w:p w14:paraId="39A92F66" w14:textId="291962CF"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Sva dokumentacija o postupanjima iz prethodnog stavka ovog članka čini sastavni dio zapisnika o pregledu i ocjeni ponuda.</w:t>
      </w:r>
    </w:p>
    <w:p w14:paraId="4AF76B0C" w14:textId="029AD110" w:rsidR="009817C0"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U slučaju da Naručitelj utvrdi neotklonjiv nedostatak u ponudi, ista će se odbiti bez potrebe za daljnjim pregledom i ocjenom te ponude.</w:t>
      </w:r>
    </w:p>
    <w:p w14:paraId="5C6A4CFD" w14:textId="00DB60A4" w:rsidR="00C96097" w:rsidRPr="00C96097" w:rsidRDefault="00C96097" w:rsidP="009817C0">
      <w:pPr>
        <w:tabs>
          <w:tab w:val="left" w:pos="990"/>
        </w:tabs>
        <w:spacing w:line="240" w:lineRule="auto"/>
        <w:jc w:val="center"/>
        <w:rPr>
          <w:rFonts w:ascii="Times New Roman" w:hAnsi="Times New Roman" w:cs="Times New Roman"/>
          <w:sz w:val="24"/>
          <w:szCs w:val="24"/>
        </w:rPr>
      </w:pPr>
      <w:r w:rsidRPr="00C96097">
        <w:rPr>
          <w:rFonts w:ascii="Times New Roman" w:hAnsi="Times New Roman" w:cs="Times New Roman"/>
          <w:sz w:val="24"/>
          <w:szCs w:val="24"/>
        </w:rPr>
        <w:lastRenderedPageBreak/>
        <w:t xml:space="preserve">Članak </w:t>
      </w:r>
      <w:r w:rsidR="009817C0">
        <w:rPr>
          <w:rFonts w:ascii="Times New Roman" w:hAnsi="Times New Roman" w:cs="Times New Roman"/>
          <w:sz w:val="24"/>
          <w:szCs w:val="24"/>
        </w:rPr>
        <w:t>24</w:t>
      </w:r>
      <w:r w:rsidRPr="00C96097">
        <w:rPr>
          <w:rFonts w:ascii="Times New Roman" w:hAnsi="Times New Roman" w:cs="Times New Roman"/>
          <w:sz w:val="24"/>
          <w:szCs w:val="24"/>
        </w:rPr>
        <w:t>.</w:t>
      </w:r>
    </w:p>
    <w:p w14:paraId="75186571" w14:textId="5E788564"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Za odabir je dovoljna jedna pristigla ponuda koja udovoljava svim traženim zahtjevima i uvjetima iz poziva za dostavu ponuda.</w:t>
      </w:r>
    </w:p>
    <w:p w14:paraId="43F89098" w14:textId="1BD3B30E" w:rsid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Ako su dvije ili više valjanih ponuda jednako rangirane prema kriteriju za odabir ponude, odabrat će se ponuda koja je zaprimljena ranije.</w:t>
      </w:r>
    </w:p>
    <w:p w14:paraId="78D8FE05" w14:textId="77777777" w:rsidR="009817C0" w:rsidRDefault="009817C0" w:rsidP="00C96097">
      <w:pPr>
        <w:tabs>
          <w:tab w:val="left" w:pos="990"/>
        </w:tabs>
        <w:spacing w:line="240" w:lineRule="auto"/>
        <w:jc w:val="both"/>
        <w:rPr>
          <w:rFonts w:ascii="Times New Roman" w:hAnsi="Times New Roman" w:cs="Times New Roman"/>
          <w:sz w:val="24"/>
          <w:szCs w:val="24"/>
        </w:rPr>
      </w:pPr>
    </w:p>
    <w:p w14:paraId="7E2D9B19" w14:textId="4DD642ED" w:rsidR="009817C0" w:rsidRPr="00C96097" w:rsidRDefault="009817C0" w:rsidP="009817C0">
      <w:pPr>
        <w:tabs>
          <w:tab w:val="left" w:pos="990"/>
        </w:tabs>
        <w:spacing w:line="240" w:lineRule="auto"/>
        <w:jc w:val="center"/>
        <w:rPr>
          <w:rFonts w:ascii="Times New Roman" w:hAnsi="Times New Roman" w:cs="Times New Roman"/>
          <w:sz w:val="24"/>
          <w:szCs w:val="24"/>
        </w:rPr>
      </w:pPr>
      <w:r w:rsidRPr="00C96097">
        <w:rPr>
          <w:rFonts w:ascii="Times New Roman" w:hAnsi="Times New Roman" w:cs="Times New Roman"/>
          <w:sz w:val="24"/>
          <w:szCs w:val="24"/>
        </w:rPr>
        <w:t xml:space="preserve">Članak </w:t>
      </w:r>
      <w:r>
        <w:rPr>
          <w:rFonts w:ascii="Times New Roman" w:hAnsi="Times New Roman" w:cs="Times New Roman"/>
          <w:sz w:val="24"/>
          <w:szCs w:val="24"/>
        </w:rPr>
        <w:t>25</w:t>
      </w:r>
      <w:r w:rsidRPr="00C96097">
        <w:rPr>
          <w:rFonts w:ascii="Times New Roman" w:hAnsi="Times New Roman" w:cs="Times New Roman"/>
          <w:sz w:val="24"/>
          <w:szCs w:val="24"/>
        </w:rPr>
        <w:t>.</w:t>
      </w:r>
    </w:p>
    <w:p w14:paraId="4A116C18" w14:textId="40F5DFD5" w:rsidR="005A0B85"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Odluka o odabiru</w:t>
      </w:r>
      <w:r w:rsidR="00EF10E8">
        <w:rPr>
          <w:rFonts w:ascii="Times New Roman" w:hAnsi="Times New Roman" w:cs="Times New Roman"/>
          <w:sz w:val="24"/>
          <w:szCs w:val="24"/>
        </w:rPr>
        <w:t xml:space="preserve"> </w:t>
      </w:r>
      <w:r w:rsidR="00EF10E8">
        <w:rPr>
          <w:rFonts w:ascii="Times New Roman" w:hAnsi="Times New Roman" w:cs="Times New Roman"/>
          <w:sz w:val="24"/>
          <w:szCs w:val="24"/>
        </w:rPr>
        <w:t>u postupku jednostavne nabave iz čl. 10., 11. i 12.</w:t>
      </w:r>
      <w:r w:rsidRPr="00C96097">
        <w:rPr>
          <w:rFonts w:ascii="Times New Roman" w:hAnsi="Times New Roman" w:cs="Times New Roman"/>
          <w:sz w:val="24"/>
          <w:szCs w:val="24"/>
        </w:rPr>
        <w:t xml:space="preserve"> </w:t>
      </w:r>
      <w:r w:rsidR="005A0B85" w:rsidRPr="00C96097">
        <w:rPr>
          <w:rFonts w:ascii="Times New Roman" w:hAnsi="Times New Roman" w:cs="Times New Roman"/>
          <w:sz w:val="24"/>
          <w:szCs w:val="24"/>
        </w:rPr>
        <w:t>donosi se u roku od 30 dana od isteka roka za dostavu ponuda</w:t>
      </w:r>
      <w:r w:rsidR="006C2CD0">
        <w:rPr>
          <w:rFonts w:ascii="Times New Roman" w:hAnsi="Times New Roman" w:cs="Times New Roman"/>
          <w:sz w:val="24"/>
          <w:szCs w:val="24"/>
        </w:rPr>
        <w:t>,</w:t>
      </w:r>
      <w:r w:rsidR="006C2CD0" w:rsidRPr="006C2CD0">
        <w:rPr>
          <w:rFonts w:ascii="Times New Roman" w:hAnsi="Times New Roman" w:cs="Times New Roman"/>
          <w:sz w:val="24"/>
          <w:szCs w:val="24"/>
        </w:rPr>
        <w:t xml:space="preserve"> </w:t>
      </w:r>
      <w:r w:rsidR="006C2CD0" w:rsidRPr="00C96097">
        <w:rPr>
          <w:rFonts w:ascii="Times New Roman" w:hAnsi="Times New Roman" w:cs="Times New Roman"/>
          <w:sz w:val="24"/>
          <w:szCs w:val="24"/>
        </w:rPr>
        <w:t>osim ako je Naručitelj u pozivu odredio duži rok</w:t>
      </w:r>
      <w:r w:rsidR="006C2CD0">
        <w:rPr>
          <w:rFonts w:ascii="Times New Roman" w:hAnsi="Times New Roman" w:cs="Times New Roman"/>
          <w:sz w:val="24"/>
          <w:szCs w:val="24"/>
        </w:rPr>
        <w:t>.</w:t>
      </w:r>
    </w:p>
    <w:p w14:paraId="31CFEA77" w14:textId="2E8E3740" w:rsidR="00C96097" w:rsidRPr="00C96097" w:rsidRDefault="005A0B85" w:rsidP="00C96097">
      <w:pPr>
        <w:tabs>
          <w:tab w:val="left" w:pos="990"/>
        </w:tabs>
        <w:spacing w:line="240" w:lineRule="auto"/>
        <w:jc w:val="both"/>
        <w:rPr>
          <w:rFonts w:ascii="Times New Roman" w:hAnsi="Times New Roman" w:cs="Times New Roman"/>
          <w:sz w:val="24"/>
          <w:szCs w:val="24"/>
        </w:rPr>
      </w:pPr>
      <w:r>
        <w:rPr>
          <w:rFonts w:ascii="Times New Roman" w:hAnsi="Times New Roman" w:cs="Times New Roman"/>
          <w:sz w:val="24"/>
          <w:szCs w:val="24"/>
        </w:rPr>
        <w:t>O</w:t>
      </w:r>
      <w:r w:rsidR="00C96097" w:rsidRPr="00C96097">
        <w:rPr>
          <w:rFonts w:ascii="Times New Roman" w:hAnsi="Times New Roman" w:cs="Times New Roman"/>
          <w:sz w:val="24"/>
          <w:szCs w:val="24"/>
        </w:rPr>
        <w:t>dluka o poništenju postupka</w:t>
      </w:r>
      <w:r w:rsidR="00EF10E8">
        <w:rPr>
          <w:rFonts w:ascii="Times New Roman" w:hAnsi="Times New Roman" w:cs="Times New Roman"/>
          <w:sz w:val="24"/>
          <w:szCs w:val="24"/>
        </w:rPr>
        <w:t xml:space="preserve"> </w:t>
      </w:r>
      <w:r w:rsidR="00EF10E8">
        <w:rPr>
          <w:rFonts w:ascii="Times New Roman" w:hAnsi="Times New Roman" w:cs="Times New Roman"/>
          <w:sz w:val="24"/>
          <w:szCs w:val="24"/>
        </w:rPr>
        <w:t xml:space="preserve">u postupku jednostavne nabave iz čl. 10., 11. i 12. </w:t>
      </w:r>
      <w:r w:rsidR="00C96097" w:rsidRPr="00C96097">
        <w:rPr>
          <w:rFonts w:ascii="Times New Roman" w:hAnsi="Times New Roman" w:cs="Times New Roman"/>
          <w:sz w:val="24"/>
          <w:szCs w:val="24"/>
        </w:rPr>
        <w:t xml:space="preserve">donosi se u roku od 30 dana od isteka roka za dostavu ponuda, </w:t>
      </w:r>
      <w:r>
        <w:rPr>
          <w:rFonts w:ascii="Times New Roman" w:hAnsi="Times New Roman" w:cs="Times New Roman"/>
          <w:sz w:val="24"/>
          <w:szCs w:val="24"/>
        </w:rPr>
        <w:t>odnosno u r</w:t>
      </w:r>
      <w:r w:rsidR="00C96097" w:rsidRPr="00C96097">
        <w:rPr>
          <w:rFonts w:ascii="Times New Roman" w:hAnsi="Times New Roman" w:cs="Times New Roman"/>
          <w:sz w:val="24"/>
          <w:szCs w:val="24"/>
        </w:rPr>
        <w:t>oku od 30 dana od nastanka razloga za poništenje postupka</w:t>
      </w:r>
      <w:r w:rsidR="006C2CD0">
        <w:rPr>
          <w:rFonts w:ascii="Times New Roman" w:hAnsi="Times New Roman" w:cs="Times New Roman"/>
          <w:sz w:val="24"/>
          <w:szCs w:val="24"/>
        </w:rPr>
        <w:t xml:space="preserve">, </w:t>
      </w:r>
      <w:r w:rsidR="006C2CD0" w:rsidRPr="00C96097">
        <w:rPr>
          <w:rFonts w:ascii="Times New Roman" w:hAnsi="Times New Roman" w:cs="Times New Roman"/>
          <w:sz w:val="24"/>
          <w:szCs w:val="24"/>
        </w:rPr>
        <w:t>osim ako je Naručitelj u pozivu odredio duži rok</w:t>
      </w:r>
      <w:r w:rsidR="00C96097" w:rsidRPr="00C96097">
        <w:rPr>
          <w:rFonts w:ascii="Times New Roman" w:hAnsi="Times New Roman" w:cs="Times New Roman"/>
          <w:sz w:val="24"/>
          <w:szCs w:val="24"/>
        </w:rPr>
        <w:t>.</w:t>
      </w:r>
    </w:p>
    <w:p w14:paraId="1062A981" w14:textId="48F98D99" w:rsid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Odluke iz prethod</w:t>
      </w:r>
      <w:r w:rsidR="005A0B85">
        <w:rPr>
          <w:rFonts w:ascii="Times New Roman" w:hAnsi="Times New Roman" w:cs="Times New Roman"/>
          <w:sz w:val="24"/>
          <w:szCs w:val="24"/>
        </w:rPr>
        <w:t>nih</w:t>
      </w:r>
      <w:r w:rsidRPr="00C96097">
        <w:rPr>
          <w:rFonts w:ascii="Times New Roman" w:hAnsi="Times New Roman" w:cs="Times New Roman"/>
          <w:sz w:val="24"/>
          <w:szCs w:val="24"/>
        </w:rPr>
        <w:t xml:space="preserve"> stav</w:t>
      </w:r>
      <w:r w:rsidR="005A0B85">
        <w:rPr>
          <w:rFonts w:ascii="Times New Roman" w:hAnsi="Times New Roman" w:cs="Times New Roman"/>
          <w:sz w:val="24"/>
          <w:szCs w:val="24"/>
        </w:rPr>
        <w:t>a</w:t>
      </w:r>
      <w:r w:rsidRPr="00C96097">
        <w:rPr>
          <w:rFonts w:ascii="Times New Roman" w:hAnsi="Times New Roman" w:cs="Times New Roman"/>
          <w:sz w:val="24"/>
          <w:szCs w:val="24"/>
        </w:rPr>
        <w:t>ka ovog članka</w:t>
      </w:r>
      <w:r w:rsidR="009817C0">
        <w:rPr>
          <w:rFonts w:ascii="Times New Roman" w:hAnsi="Times New Roman" w:cs="Times New Roman"/>
          <w:sz w:val="24"/>
          <w:szCs w:val="24"/>
        </w:rPr>
        <w:t xml:space="preserve"> </w:t>
      </w:r>
      <w:r w:rsidRPr="00C96097">
        <w:rPr>
          <w:rFonts w:ascii="Times New Roman" w:hAnsi="Times New Roman" w:cs="Times New Roman"/>
          <w:sz w:val="24"/>
          <w:szCs w:val="24"/>
        </w:rPr>
        <w:t>dostavljaju se bez odgode svakom ponuditelju na dokaziv način.</w:t>
      </w:r>
    </w:p>
    <w:p w14:paraId="3331195A" w14:textId="72FB4A8B" w:rsidR="009817C0" w:rsidRDefault="009817C0" w:rsidP="009817C0">
      <w:pPr>
        <w:tabs>
          <w:tab w:val="left" w:pos="990"/>
        </w:tabs>
        <w:spacing w:line="240" w:lineRule="auto"/>
        <w:jc w:val="center"/>
        <w:rPr>
          <w:rFonts w:ascii="Times New Roman" w:hAnsi="Times New Roman" w:cs="Times New Roman"/>
          <w:sz w:val="24"/>
          <w:szCs w:val="24"/>
        </w:rPr>
      </w:pPr>
      <w:r w:rsidRPr="00C96097">
        <w:rPr>
          <w:rFonts w:ascii="Times New Roman" w:hAnsi="Times New Roman" w:cs="Times New Roman"/>
          <w:sz w:val="24"/>
          <w:szCs w:val="24"/>
        </w:rPr>
        <w:t xml:space="preserve">Članak </w:t>
      </w:r>
      <w:r>
        <w:rPr>
          <w:rFonts w:ascii="Times New Roman" w:hAnsi="Times New Roman" w:cs="Times New Roman"/>
          <w:sz w:val="24"/>
          <w:szCs w:val="24"/>
        </w:rPr>
        <w:t>26</w:t>
      </w:r>
      <w:r w:rsidRPr="00C96097">
        <w:rPr>
          <w:rFonts w:ascii="Times New Roman" w:hAnsi="Times New Roman" w:cs="Times New Roman"/>
          <w:sz w:val="24"/>
          <w:szCs w:val="24"/>
        </w:rPr>
        <w:t>.</w:t>
      </w:r>
    </w:p>
    <w:p w14:paraId="340D7E46" w14:textId="4206DED0"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 xml:space="preserve">Nakon donošenja odluke </w:t>
      </w:r>
      <w:r w:rsidR="009817C0" w:rsidRPr="00C96097">
        <w:rPr>
          <w:rFonts w:ascii="Times New Roman" w:hAnsi="Times New Roman" w:cs="Times New Roman"/>
          <w:sz w:val="24"/>
          <w:szCs w:val="24"/>
        </w:rPr>
        <w:t xml:space="preserve">o odabiru </w:t>
      </w:r>
      <w:r w:rsidRPr="00C96097">
        <w:rPr>
          <w:rFonts w:ascii="Times New Roman" w:hAnsi="Times New Roman" w:cs="Times New Roman"/>
          <w:sz w:val="24"/>
          <w:szCs w:val="24"/>
        </w:rPr>
        <w:t>Naručitelj ne smije sklopiti ugovor ili okvirni sporazum prije isteka roka mirovanja.</w:t>
      </w:r>
    </w:p>
    <w:p w14:paraId="04B2170E" w14:textId="18E67F9A"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Rok mirovanja iznosi 2 (dva) dana od dana dostave odluke ponuditeljima.</w:t>
      </w:r>
    </w:p>
    <w:p w14:paraId="3F2B1C79" w14:textId="44C110ED"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Rok mirovanja ne primjenjuje se:</w:t>
      </w:r>
    </w:p>
    <w:p w14:paraId="73F0241F" w14:textId="77777777"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w:t>
      </w:r>
      <w:r w:rsidRPr="00C96097">
        <w:rPr>
          <w:rFonts w:ascii="Times New Roman" w:hAnsi="Times New Roman" w:cs="Times New Roman"/>
          <w:sz w:val="24"/>
          <w:szCs w:val="24"/>
        </w:rPr>
        <w:tab/>
        <w:t>u postupcima jednostavne nabave procijenjene vrijednosti jednake ili manje od 15.000,00 eura,</w:t>
      </w:r>
    </w:p>
    <w:p w14:paraId="5EA6B51E" w14:textId="77777777"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w:t>
      </w:r>
      <w:r w:rsidRPr="00C96097">
        <w:rPr>
          <w:rFonts w:ascii="Times New Roman" w:hAnsi="Times New Roman" w:cs="Times New Roman"/>
          <w:sz w:val="24"/>
          <w:szCs w:val="24"/>
        </w:rPr>
        <w:tab/>
        <w:t>ako je u postupku sudjelovao samo jedan ponuditelj čija je ponuda ujedno odabrana,</w:t>
      </w:r>
    </w:p>
    <w:p w14:paraId="3C7F237B" w14:textId="77777777"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w:t>
      </w:r>
      <w:r w:rsidRPr="00C96097">
        <w:rPr>
          <w:rFonts w:ascii="Times New Roman" w:hAnsi="Times New Roman" w:cs="Times New Roman"/>
          <w:sz w:val="24"/>
          <w:szCs w:val="24"/>
        </w:rPr>
        <w:tab/>
        <w:t>u slučaju žurne nabave kada bi primjena roka mirovanja ugrozila obavljanje poslova iz djelokruga Naručitelja ili prouzročila značajnu štetu.</w:t>
      </w:r>
    </w:p>
    <w:p w14:paraId="7480E884" w14:textId="2DE5C9CE"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Odluka o odabiru odnosno odluka o poništenju postaje izvršna:</w:t>
      </w:r>
    </w:p>
    <w:p w14:paraId="1065110F" w14:textId="77777777"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w:t>
      </w:r>
      <w:r w:rsidRPr="00C96097">
        <w:rPr>
          <w:rFonts w:ascii="Times New Roman" w:hAnsi="Times New Roman" w:cs="Times New Roman"/>
          <w:sz w:val="24"/>
          <w:szCs w:val="24"/>
        </w:rPr>
        <w:tab/>
        <w:t>istekom roka mirovanja ako prigovor nije izjavljen,</w:t>
      </w:r>
    </w:p>
    <w:p w14:paraId="104C1EBB" w14:textId="77777777"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w:t>
      </w:r>
      <w:r w:rsidRPr="00C96097">
        <w:rPr>
          <w:rFonts w:ascii="Times New Roman" w:hAnsi="Times New Roman" w:cs="Times New Roman"/>
          <w:sz w:val="24"/>
          <w:szCs w:val="24"/>
        </w:rPr>
        <w:tab/>
        <w:t>danom dostave odluke o odbacivanju ili odbijanju prigovora,</w:t>
      </w:r>
    </w:p>
    <w:p w14:paraId="53439AD6" w14:textId="77777777"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w:t>
      </w:r>
      <w:r w:rsidRPr="00C96097">
        <w:rPr>
          <w:rFonts w:ascii="Times New Roman" w:hAnsi="Times New Roman" w:cs="Times New Roman"/>
          <w:sz w:val="24"/>
          <w:szCs w:val="24"/>
        </w:rPr>
        <w:tab/>
        <w:t>danom dostave odluke o odabiru ili odluke o poništenju postupka jednostavne nabave, ako se rok mirovanja ne primjenjuje.</w:t>
      </w:r>
    </w:p>
    <w:p w14:paraId="1BE0B644" w14:textId="77777777" w:rsidR="009817C0" w:rsidRDefault="009817C0" w:rsidP="00C96097">
      <w:pPr>
        <w:tabs>
          <w:tab w:val="left" w:pos="990"/>
        </w:tabs>
        <w:spacing w:line="240" w:lineRule="auto"/>
        <w:jc w:val="both"/>
        <w:rPr>
          <w:rFonts w:ascii="Times New Roman" w:hAnsi="Times New Roman" w:cs="Times New Roman"/>
          <w:sz w:val="24"/>
          <w:szCs w:val="24"/>
        </w:rPr>
      </w:pPr>
    </w:p>
    <w:p w14:paraId="6397F8B4" w14:textId="7141CEE7" w:rsidR="00C96097" w:rsidRPr="00C96097" w:rsidRDefault="00C96097" w:rsidP="009817C0">
      <w:pPr>
        <w:tabs>
          <w:tab w:val="left" w:pos="990"/>
        </w:tabs>
        <w:spacing w:line="240" w:lineRule="auto"/>
        <w:jc w:val="center"/>
        <w:rPr>
          <w:rFonts w:ascii="Times New Roman" w:hAnsi="Times New Roman" w:cs="Times New Roman"/>
          <w:sz w:val="24"/>
          <w:szCs w:val="24"/>
        </w:rPr>
      </w:pPr>
      <w:r w:rsidRPr="00C96097">
        <w:rPr>
          <w:rFonts w:ascii="Times New Roman" w:hAnsi="Times New Roman" w:cs="Times New Roman"/>
          <w:sz w:val="24"/>
          <w:szCs w:val="24"/>
        </w:rPr>
        <w:t xml:space="preserve">Članak </w:t>
      </w:r>
      <w:r w:rsidR="009817C0">
        <w:rPr>
          <w:rFonts w:ascii="Times New Roman" w:hAnsi="Times New Roman" w:cs="Times New Roman"/>
          <w:sz w:val="24"/>
          <w:szCs w:val="24"/>
        </w:rPr>
        <w:t>27</w:t>
      </w:r>
      <w:r w:rsidRPr="00C96097">
        <w:rPr>
          <w:rFonts w:ascii="Times New Roman" w:hAnsi="Times New Roman" w:cs="Times New Roman"/>
          <w:sz w:val="24"/>
          <w:szCs w:val="24"/>
        </w:rPr>
        <w:t>.</w:t>
      </w:r>
    </w:p>
    <w:p w14:paraId="582CFFFC" w14:textId="27AA2D6A"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Naručitelj će poništiti postupak nabave ako:</w:t>
      </w:r>
    </w:p>
    <w:p w14:paraId="51654448" w14:textId="77777777"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w:t>
      </w:r>
      <w:r w:rsidRPr="00C96097">
        <w:rPr>
          <w:rFonts w:ascii="Times New Roman" w:hAnsi="Times New Roman" w:cs="Times New Roman"/>
          <w:sz w:val="24"/>
          <w:szCs w:val="24"/>
        </w:rPr>
        <w:tab/>
        <w:t>nije dostavljena niti jedna ponuda ili</w:t>
      </w:r>
    </w:p>
    <w:p w14:paraId="34F960EA" w14:textId="77777777"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w:t>
      </w:r>
      <w:r w:rsidRPr="00C96097">
        <w:rPr>
          <w:rFonts w:ascii="Times New Roman" w:hAnsi="Times New Roman" w:cs="Times New Roman"/>
          <w:sz w:val="24"/>
          <w:szCs w:val="24"/>
        </w:rPr>
        <w:tab/>
        <w:t>ako nakon odbijanja ponuda ne preostane niti jedna valjana ponuda.</w:t>
      </w:r>
    </w:p>
    <w:p w14:paraId="688E2013" w14:textId="0FC29BA8"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 xml:space="preserve">Ponuda zaprimljena u postupku iz članka </w:t>
      </w:r>
      <w:r w:rsidR="009817C0">
        <w:rPr>
          <w:rFonts w:ascii="Times New Roman" w:hAnsi="Times New Roman" w:cs="Times New Roman"/>
          <w:sz w:val="24"/>
          <w:szCs w:val="24"/>
        </w:rPr>
        <w:t>10</w:t>
      </w:r>
      <w:r w:rsidRPr="00C96097">
        <w:rPr>
          <w:rFonts w:ascii="Times New Roman" w:hAnsi="Times New Roman" w:cs="Times New Roman"/>
          <w:sz w:val="24"/>
          <w:szCs w:val="24"/>
        </w:rPr>
        <w:t xml:space="preserve">. ovoga Pravilnika čija je cijena bez PDV-a jednaka ili veća od praga za provedbu postupka iz članka </w:t>
      </w:r>
      <w:r w:rsidR="009817C0">
        <w:rPr>
          <w:rFonts w:ascii="Times New Roman" w:hAnsi="Times New Roman" w:cs="Times New Roman"/>
          <w:sz w:val="24"/>
          <w:szCs w:val="24"/>
        </w:rPr>
        <w:t>11</w:t>
      </w:r>
      <w:r w:rsidRPr="00C96097">
        <w:rPr>
          <w:rFonts w:ascii="Times New Roman" w:hAnsi="Times New Roman" w:cs="Times New Roman"/>
          <w:sz w:val="24"/>
          <w:szCs w:val="24"/>
        </w:rPr>
        <w:t xml:space="preserve">. ovoga Pravilnika odbit će se. </w:t>
      </w:r>
    </w:p>
    <w:p w14:paraId="2F7173B6" w14:textId="60BD7515"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lastRenderedPageBreak/>
        <w:t>Naručitelj je obvezan donijeti odluku o poništenju postupka jednostavne nabave ako cijena najpovoljnije ponude prelazi vrijednosni prag propisan za provedbu predmetnog postupka nabave prema ovom Pravilniku te provesti drugi odgovarajući postupak nabave.</w:t>
      </w:r>
    </w:p>
    <w:p w14:paraId="2E70DBCB" w14:textId="659087F2"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Naručitelj može poništiti postupak nabave i iz drugih opravdanih razloga u bilo kojem trenutku, u kojem slučaju ti razlozi moraju biti obrazloženi, a sve bez ikakvih obveza ili naknada bilo koje vrste.</w:t>
      </w:r>
    </w:p>
    <w:p w14:paraId="3AACC9F2" w14:textId="1240FB48" w:rsidR="00C96097" w:rsidRPr="00C96097" w:rsidRDefault="00C96097" w:rsidP="00A0397B">
      <w:pPr>
        <w:tabs>
          <w:tab w:val="left" w:pos="990"/>
        </w:tabs>
        <w:spacing w:line="240" w:lineRule="auto"/>
        <w:jc w:val="center"/>
        <w:rPr>
          <w:rFonts w:ascii="Times New Roman" w:hAnsi="Times New Roman" w:cs="Times New Roman"/>
          <w:sz w:val="24"/>
          <w:szCs w:val="24"/>
        </w:rPr>
      </w:pPr>
      <w:r w:rsidRPr="00C96097">
        <w:rPr>
          <w:rFonts w:ascii="Times New Roman" w:hAnsi="Times New Roman" w:cs="Times New Roman"/>
          <w:sz w:val="24"/>
          <w:szCs w:val="24"/>
        </w:rPr>
        <w:t xml:space="preserve">Članak </w:t>
      </w:r>
      <w:r w:rsidR="00A0397B">
        <w:rPr>
          <w:rFonts w:ascii="Times New Roman" w:hAnsi="Times New Roman" w:cs="Times New Roman"/>
          <w:sz w:val="24"/>
          <w:szCs w:val="24"/>
        </w:rPr>
        <w:t>28</w:t>
      </w:r>
      <w:r w:rsidRPr="00C96097">
        <w:rPr>
          <w:rFonts w:ascii="Times New Roman" w:hAnsi="Times New Roman" w:cs="Times New Roman"/>
          <w:sz w:val="24"/>
          <w:szCs w:val="24"/>
        </w:rPr>
        <w:t>.</w:t>
      </w:r>
    </w:p>
    <w:p w14:paraId="11CC2288" w14:textId="76FA8CD8" w:rsid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Naručitelj može ispraviti pogreške u imenima ili brojevima, pisanju ili računanju te druge očite netočnosti u odluci koju je donio te takvi ispravci proizvode pravni učinak od istog dana od kojeg proizvodi pravni učinak obavijest koja se ispravlja.</w:t>
      </w:r>
    </w:p>
    <w:p w14:paraId="4C9CA48E" w14:textId="77777777" w:rsidR="00A0397B" w:rsidRPr="00C96097" w:rsidRDefault="00A0397B" w:rsidP="00C96097">
      <w:pPr>
        <w:tabs>
          <w:tab w:val="left" w:pos="990"/>
        </w:tabs>
        <w:spacing w:line="240" w:lineRule="auto"/>
        <w:jc w:val="both"/>
        <w:rPr>
          <w:rFonts w:ascii="Times New Roman" w:hAnsi="Times New Roman" w:cs="Times New Roman"/>
          <w:sz w:val="24"/>
          <w:szCs w:val="24"/>
        </w:rPr>
      </w:pPr>
    </w:p>
    <w:p w14:paraId="5F55782C" w14:textId="0D68DC54" w:rsidR="00C96097" w:rsidRPr="00C96097" w:rsidRDefault="00A0397B" w:rsidP="00A0397B">
      <w:pPr>
        <w:tabs>
          <w:tab w:val="left" w:pos="990"/>
        </w:tabs>
        <w:spacing w:line="240" w:lineRule="auto"/>
        <w:jc w:val="center"/>
        <w:rPr>
          <w:rFonts w:ascii="Times New Roman" w:hAnsi="Times New Roman" w:cs="Times New Roman"/>
          <w:sz w:val="24"/>
          <w:szCs w:val="24"/>
        </w:rPr>
      </w:pPr>
      <w:r w:rsidRPr="00C96097">
        <w:rPr>
          <w:rFonts w:ascii="Times New Roman" w:hAnsi="Times New Roman" w:cs="Times New Roman"/>
          <w:sz w:val="24"/>
          <w:szCs w:val="24"/>
        </w:rPr>
        <w:t xml:space="preserve">Članak </w:t>
      </w:r>
      <w:r>
        <w:rPr>
          <w:rFonts w:ascii="Times New Roman" w:hAnsi="Times New Roman" w:cs="Times New Roman"/>
          <w:sz w:val="24"/>
          <w:szCs w:val="24"/>
        </w:rPr>
        <w:t>29</w:t>
      </w:r>
      <w:r w:rsidRPr="00C96097">
        <w:rPr>
          <w:rFonts w:ascii="Times New Roman" w:hAnsi="Times New Roman" w:cs="Times New Roman"/>
          <w:sz w:val="24"/>
          <w:szCs w:val="24"/>
        </w:rPr>
        <w:t>.</w:t>
      </w:r>
    </w:p>
    <w:p w14:paraId="6CF015BC" w14:textId="129CE42B"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517EC0C3" w14:textId="77777777"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w:t>
      </w:r>
      <w:r w:rsidRPr="00C96097">
        <w:rPr>
          <w:rFonts w:ascii="Times New Roman" w:hAnsi="Times New Roman" w:cs="Times New Roman"/>
          <w:sz w:val="24"/>
          <w:szCs w:val="24"/>
        </w:rPr>
        <w:tab/>
        <w:t>odbije potpisati ugovor o nabavi,</w:t>
      </w:r>
    </w:p>
    <w:p w14:paraId="06B5CF3C" w14:textId="77777777" w:rsidR="00C96097" w:rsidRPr="00C96097" w:rsidRDefault="00C96097" w:rsidP="00C96097">
      <w:pPr>
        <w:tabs>
          <w:tab w:val="left" w:pos="990"/>
        </w:tabs>
        <w:spacing w:line="240" w:lineRule="auto"/>
        <w:jc w:val="both"/>
        <w:rPr>
          <w:rFonts w:ascii="Times New Roman" w:hAnsi="Times New Roman" w:cs="Times New Roman"/>
          <w:sz w:val="24"/>
          <w:szCs w:val="24"/>
        </w:rPr>
      </w:pPr>
      <w:r w:rsidRPr="00C96097">
        <w:rPr>
          <w:rFonts w:ascii="Times New Roman" w:hAnsi="Times New Roman" w:cs="Times New Roman"/>
          <w:sz w:val="24"/>
          <w:szCs w:val="24"/>
        </w:rPr>
        <w:t>•</w:t>
      </w:r>
      <w:r w:rsidRPr="00C96097">
        <w:rPr>
          <w:rFonts w:ascii="Times New Roman" w:hAnsi="Times New Roman" w:cs="Times New Roman"/>
          <w:sz w:val="24"/>
          <w:szCs w:val="24"/>
        </w:rPr>
        <w:tab/>
        <w:t>u roku valjanosti odustane od svoje ponude.</w:t>
      </w:r>
    </w:p>
    <w:p w14:paraId="03456CEC" w14:textId="77777777" w:rsidR="00C96097" w:rsidRPr="00C96097" w:rsidRDefault="00C96097" w:rsidP="00C96097">
      <w:pPr>
        <w:tabs>
          <w:tab w:val="left" w:pos="990"/>
        </w:tabs>
        <w:spacing w:line="240" w:lineRule="auto"/>
        <w:jc w:val="both"/>
        <w:rPr>
          <w:rFonts w:ascii="Times New Roman" w:hAnsi="Times New Roman" w:cs="Times New Roman"/>
          <w:sz w:val="24"/>
          <w:szCs w:val="24"/>
        </w:rPr>
      </w:pPr>
    </w:p>
    <w:p w14:paraId="21873176" w14:textId="684713F2" w:rsidR="00A0397B" w:rsidRPr="00A0397B" w:rsidRDefault="00A0397B" w:rsidP="00A0397B">
      <w:pPr>
        <w:pStyle w:val="Odlomakpopisa"/>
        <w:numPr>
          <w:ilvl w:val="0"/>
          <w:numId w:val="4"/>
        </w:num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PRAVNA ZAŠTITA</w:t>
      </w:r>
    </w:p>
    <w:p w14:paraId="5A814A51" w14:textId="072697B3" w:rsidR="00A0397B" w:rsidRPr="00A0397B" w:rsidRDefault="00A0397B" w:rsidP="00A0397B">
      <w:pPr>
        <w:tabs>
          <w:tab w:val="left" w:pos="990"/>
        </w:tabs>
        <w:spacing w:line="240" w:lineRule="auto"/>
        <w:jc w:val="center"/>
        <w:rPr>
          <w:rFonts w:ascii="Times New Roman" w:hAnsi="Times New Roman" w:cs="Times New Roman"/>
          <w:sz w:val="24"/>
          <w:szCs w:val="24"/>
        </w:rPr>
      </w:pPr>
      <w:r w:rsidRPr="00A0397B">
        <w:rPr>
          <w:rFonts w:ascii="Times New Roman" w:hAnsi="Times New Roman" w:cs="Times New Roman"/>
          <w:sz w:val="24"/>
          <w:szCs w:val="24"/>
        </w:rPr>
        <w:t xml:space="preserve">Članak </w:t>
      </w:r>
      <w:r>
        <w:rPr>
          <w:rFonts w:ascii="Times New Roman" w:hAnsi="Times New Roman" w:cs="Times New Roman"/>
          <w:sz w:val="24"/>
          <w:szCs w:val="24"/>
        </w:rPr>
        <w:t>30</w:t>
      </w:r>
      <w:r w:rsidRPr="00A0397B">
        <w:rPr>
          <w:rFonts w:ascii="Times New Roman" w:hAnsi="Times New Roman" w:cs="Times New Roman"/>
          <w:sz w:val="24"/>
          <w:szCs w:val="24"/>
        </w:rPr>
        <w:t>.</w:t>
      </w:r>
    </w:p>
    <w:p w14:paraId="2D0CE616" w14:textId="72010C1F" w:rsidR="00A0397B" w:rsidRPr="00A0397B"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 xml:space="preserve">Za postupke jednostavne nabave čija je procijenjena vrijednost veća od 15.000,00 eura osigurana je pravna zaštita ponuditeljima koji su sudjelovali u postupku i koji imaju pravni interes za dobivanje ugovora o nabavi i to putem prigovora </w:t>
      </w:r>
      <w:r>
        <w:rPr>
          <w:rFonts w:ascii="Times New Roman" w:hAnsi="Times New Roman" w:cs="Times New Roman"/>
          <w:sz w:val="24"/>
          <w:szCs w:val="24"/>
        </w:rPr>
        <w:t>ravnatelju</w:t>
      </w:r>
      <w:r w:rsidRPr="00A0397B">
        <w:rPr>
          <w:rFonts w:ascii="Times New Roman" w:hAnsi="Times New Roman" w:cs="Times New Roman"/>
          <w:sz w:val="24"/>
          <w:szCs w:val="24"/>
        </w:rPr>
        <w:t xml:space="preserve"> odnosno osobi koju on ovlasti. </w:t>
      </w:r>
    </w:p>
    <w:p w14:paraId="62E3999B" w14:textId="471DCBD6" w:rsidR="00A0397B" w:rsidRPr="00A0397B"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Prigovor se podnosi isključivo putem modula jednostavne nabave EOJN RH.</w:t>
      </w:r>
    </w:p>
    <w:p w14:paraId="5088B150" w14:textId="08D4A4D2" w:rsidR="00A0397B" w:rsidRPr="00A0397B"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Rok za izjavljivanje prigovora iznosi 2 (dva) dana od dana dostave odluke o odabiru ili odluke o poništenju.</w:t>
      </w:r>
    </w:p>
    <w:p w14:paraId="27073A62" w14:textId="0ACFC553" w:rsidR="00A0397B" w:rsidRPr="00A0397B"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Prigovor mora sadržavati:</w:t>
      </w:r>
    </w:p>
    <w:p w14:paraId="5B577FCA" w14:textId="77777777" w:rsidR="00A0397B" w:rsidRPr="00A0397B"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w:t>
      </w:r>
      <w:r w:rsidRPr="00A0397B">
        <w:rPr>
          <w:rFonts w:ascii="Times New Roman" w:hAnsi="Times New Roman" w:cs="Times New Roman"/>
          <w:sz w:val="24"/>
          <w:szCs w:val="24"/>
        </w:rPr>
        <w:tab/>
        <w:t>Podatke o ponuditelju</w:t>
      </w:r>
    </w:p>
    <w:p w14:paraId="46CE5F72" w14:textId="77777777" w:rsidR="00A0397B" w:rsidRPr="00A0397B"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w:t>
      </w:r>
      <w:r w:rsidRPr="00A0397B">
        <w:rPr>
          <w:rFonts w:ascii="Times New Roman" w:hAnsi="Times New Roman" w:cs="Times New Roman"/>
          <w:sz w:val="24"/>
          <w:szCs w:val="24"/>
        </w:rPr>
        <w:tab/>
        <w:t>Evidencijski broj nabave</w:t>
      </w:r>
    </w:p>
    <w:p w14:paraId="763063F0" w14:textId="77777777" w:rsidR="00A0397B" w:rsidRPr="00A0397B"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w:t>
      </w:r>
      <w:r w:rsidRPr="00A0397B">
        <w:rPr>
          <w:rFonts w:ascii="Times New Roman" w:hAnsi="Times New Roman" w:cs="Times New Roman"/>
          <w:sz w:val="24"/>
          <w:szCs w:val="24"/>
        </w:rPr>
        <w:tab/>
        <w:t>Odluku koja se osporava</w:t>
      </w:r>
    </w:p>
    <w:p w14:paraId="3976F1FD" w14:textId="77777777" w:rsidR="00A0397B" w:rsidRPr="00A0397B"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w:t>
      </w:r>
      <w:r w:rsidRPr="00A0397B">
        <w:rPr>
          <w:rFonts w:ascii="Times New Roman" w:hAnsi="Times New Roman" w:cs="Times New Roman"/>
          <w:sz w:val="24"/>
          <w:szCs w:val="24"/>
        </w:rPr>
        <w:tab/>
        <w:t>Razloge osporavanja (opis nepravilnosti, obrazloženje i dokaze).</w:t>
      </w:r>
    </w:p>
    <w:p w14:paraId="232E3DDF" w14:textId="4FF7C78E" w:rsidR="00A0397B" w:rsidRPr="00A0397B"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 xml:space="preserve">Ako prigovor ne 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40084803" w14:textId="6FAF79C2" w:rsidR="00A0397B" w:rsidRPr="00A0397B" w:rsidRDefault="00A0397B" w:rsidP="00A0397B">
      <w:pPr>
        <w:tabs>
          <w:tab w:val="left" w:pos="990"/>
        </w:tabs>
        <w:spacing w:line="240" w:lineRule="auto"/>
        <w:jc w:val="both"/>
        <w:rPr>
          <w:rFonts w:ascii="Times New Roman" w:hAnsi="Times New Roman" w:cs="Times New Roman"/>
          <w:sz w:val="24"/>
          <w:szCs w:val="24"/>
        </w:rPr>
      </w:pPr>
    </w:p>
    <w:p w14:paraId="18BF772E" w14:textId="7B216E5D" w:rsidR="00A0397B" w:rsidRPr="00A0397B" w:rsidRDefault="00A0397B" w:rsidP="00A0397B">
      <w:pPr>
        <w:tabs>
          <w:tab w:val="left" w:pos="990"/>
        </w:tabs>
        <w:spacing w:line="240" w:lineRule="auto"/>
        <w:jc w:val="center"/>
        <w:rPr>
          <w:rFonts w:ascii="Times New Roman" w:hAnsi="Times New Roman" w:cs="Times New Roman"/>
          <w:sz w:val="24"/>
          <w:szCs w:val="24"/>
        </w:rPr>
      </w:pPr>
      <w:r w:rsidRPr="00A0397B">
        <w:rPr>
          <w:rFonts w:ascii="Times New Roman" w:hAnsi="Times New Roman" w:cs="Times New Roman"/>
          <w:sz w:val="24"/>
          <w:szCs w:val="24"/>
        </w:rPr>
        <w:lastRenderedPageBreak/>
        <w:t xml:space="preserve">Članak </w:t>
      </w:r>
      <w:r>
        <w:rPr>
          <w:rFonts w:ascii="Times New Roman" w:hAnsi="Times New Roman" w:cs="Times New Roman"/>
          <w:sz w:val="24"/>
          <w:szCs w:val="24"/>
        </w:rPr>
        <w:t>31</w:t>
      </w:r>
      <w:r w:rsidRPr="00A0397B">
        <w:rPr>
          <w:rFonts w:ascii="Times New Roman" w:hAnsi="Times New Roman" w:cs="Times New Roman"/>
          <w:sz w:val="24"/>
          <w:szCs w:val="24"/>
        </w:rPr>
        <w:t>.</w:t>
      </w:r>
    </w:p>
    <w:p w14:paraId="044BDC42" w14:textId="0456B4FE" w:rsidR="00A0397B" w:rsidRPr="00A0397B"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Nepravodoban, nedopušten ili neuredan prigovor odbacit će se obrazloženom odlukom.</w:t>
      </w:r>
    </w:p>
    <w:p w14:paraId="6D4D7A75" w14:textId="253CB73A" w:rsidR="00A0397B" w:rsidRPr="00A0397B"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 xml:space="preserve">O osnovanosti prigovora odluku donosi </w:t>
      </w:r>
      <w:r>
        <w:rPr>
          <w:rFonts w:ascii="Times New Roman" w:hAnsi="Times New Roman" w:cs="Times New Roman"/>
          <w:sz w:val="24"/>
          <w:szCs w:val="24"/>
        </w:rPr>
        <w:t>ravnatelj</w:t>
      </w:r>
      <w:r w:rsidRPr="00A0397B">
        <w:rPr>
          <w:rFonts w:ascii="Times New Roman" w:hAnsi="Times New Roman" w:cs="Times New Roman"/>
          <w:sz w:val="24"/>
          <w:szCs w:val="24"/>
        </w:rPr>
        <w:t xml:space="preserve"> ili osoba koju on za to ovlasti.</w:t>
      </w:r>
    </w:p>
    <w:p w14:paraId="505FDA55" w14:textId="38CAA0EB" w:rsidR="00A0397B" w:rsidRPr="00A0397B" w:rsidRDefault="00A0397B" w:rsidP="00A0397B">
      <w:pPr>
        <w:tabs>
          <w:tab w:val="left" w:pos="990"/>
        </w:tabs>
        <w:spacing w:line="240" w:lineRule="auto"/>
        <w:jc w:val="center"/>
        <w:rPr>
          <w:rFonts w:ascii="Times New Roman" w:hAnsi="Times New Roman" w:cs="Times New Roman"/>
          <w:sz w:val="24"/>
          <w:szCs w:val="24"/>
        </w:rPr>
      </w:pPr>
      <w:r w:rsidRPr="00A0397B">
        <w:rPr>
          <w:rFonts w:ascii="Times New Roman" w:hAnsi="Times New Roman" w:cs="Times New Roman"/>
          <w:sz w:val="24"/>
          <w:szCs w:val="24"/>
        </w:rPr>
        <w:t>Članak 3</w:t>
      </w:r>
      <w:r>
        <w:rPr>
          <w:rFonts w:ascii="Times New Roman" w:hAnsi="Times New Roman" w:cs="Times New Roman"/>
          <w:sz w:val="24"/>
          <w:szCs w:val="24"/>
        </w:rPr>
        <w:t>2</w:t>
      </w:r>
      <w:r w:rsidRPr="00A0397B">
        <w:rPr>
          <w:rFonts w:ascii="Times New Roman" w:hAnsi="Times New Roman" w:cs="Times New Roman"/>
          <w:sz w:val="24"/>
          <w:szCs w:val="24"/>
        </w:rPr>
        <w:t>.</w:t>
      </w:r>
    </w:p>
    <w:p w14:paraId="0847C43A" w14:textId="65E8DDC1" w:rsidR="00A0397B" w:rsidRPr="00A0397B"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 xml:space="preserve">Podneseni prigovor iz članka </w:t>
      </w:r>
      <w:r>
        <w:rPr>
          <w:rFonts w:ascii="Times New Roman" w:hAnsi="Times New Roman" w:cs="Times New Roman"/>
          <w:sz w:val="24"/>
          <w:szCs w:val="24"/>
        </w:rPr>
        <w:t>30</w:t>
      </w:r>
      <w:r w:rsidRPr="00A0397B">
        <w:rPr>
          <w:rFonts w:ascii="Times New Roman" w:hAnsi="Times New Roman" w:cs="Times New Roman"/>
          <w:sz w:val="24"/>
          <w:szCs w:val="24"/>
        </w:rPr>
        <w:t>. stavka 1. ovog Pravilnika odgađa sklapanje ugovora o jednostavnoj nabavi do donošenja odluke Naručitelja o prigovoru, osim u slučaju žurne nabave kada bi odgoda mogla prouzročiti ozbiljnu štetu ili ugroziti obavljanje poslova iz djelokruga Naručitelja.</w:t>
      </w:r>
    </w:p>
    <w:p w14:paraId="443F9446" w14:textId="2EECA1BA" w:rsidR="00A0397B" w:rsidRPr="00A0397B"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U postupku pravne zaštite ne plaća se naknada za pokretanje postupka.</w:t>
      </w:r>
    </w:p>
    <w:p w14:paraId="4E9BEC3D" w14:textId="77777777" w:rsidR="00A0397B" w:rsidRDefault="00A0397B" w:rsidP="00A0397B">
      <w:pPr>
        <w:tabs>
          <w:tab w:val="left" w:pos="990"/>
        </w:tabs>
        <w:spacing w:line="240" w:lineRule="auto"/>
        <w:jc w:val="both"/>
        <w:rPr>
          <w:rFonts w:ascii="Times New Roman" w:hAnsi="Times New Roman" w:cs="Times New Roman"/>
          <w:sz w:val="24"/>
          <w:szCs w:val="24"/>
        </w:rPr>
      </w:pPr>
    </w:p>
    <w:p w14:paraId="56282BE7" w14:textId="0AA88141" w:rsidR="00A0397B" w:rsidRPr="00A0397B" w:rsidRDefault="00A0397B" w:rsidP="00A0397B">
      <w:pPr>
        <w:tabs>
          <w:tab w:val="left" w:pos="990"/>
        </w:tabs>
        <w:spacing w:line="240" w:lineRule="auto"/>
        <w:jc w:val="center"/>
        <w:rPr>
          <w:rFonts w:ascii="Times New Roman" w:hAnsi="Times New Roman" w:cs="Times New Roman"/>
          <w:sz w:val="24"/>
          <w:szCs w:val="24"/>
        </w:rPr>
      </w:pPr>
      <w:r w:rsidRPr="00A0397B">
        <w:rPr>
          <w:rFonts w:ascii="Times New Roman" w:hAnsi="Times New Roman" w:cs="Times New Roman"/>
          <w:sz w:val="24"/>
          <w:szCs w:val="24"/>
        </w:rPr>
        <w:t xml:space="preserve">Članak </w:t>
      </w:r>
      <w:r>
        <w:rPr>
          <w:rFonts w:ascii="Times New Roman" w:hAnsi="Times New Roman" w:cs="Times New Roman"/>
          <w:sz w:val="24"/>
          <w:szCs w:val="24"/>
        </w:rPr>
        <w:t>33</w:t>
      </w:r>
      <w:r w:rsidRPr="00A0397B">
        <w:rPr>
          <w:rFonts w:ascii="Times New Roman" w:hAnsi="Times New Roman" w:cs="Times New Roman"/>
          <w:sz w:val="24"/>
          <w:szCs w:val="24"/>
        </w:rPr>
        <w:t>.</w:t>
      </w:r>
    </w:p>
    <w:p w14:paraId="24BFE71B" w14:textId="3507F82B" w:rsidR="00EF1357" w:rsidRDefault="00A0397B" w:rsidP="00A0397B">
      <w:pPr>
        <w:tabs>
          <w:tab w:val="left" w:pos="990"/>
        </w:tabs>
        <w:spacing w:line="240" w:lineRule="auto"/>
        <w:jc w:val="both"/>
        <w:rPr>
          <w:rFonts w:ascii="Times New Roman" w:hAnsi="Times New Roman" w:cs="Times New Roman"/>
          <w:sz w:val="24"/>
          <w:szCs w:val="24"/>
        </w:rPr>
      </w:pPr>
      <w:r w:rsidRPr="00A0397B">
        <w:rPr>
          <w:rFonts w:ascii="Times New Roman" w:hAnsi="Times New Roman" w:cs="Times New Roman"/>
          <w:sz w:val="24"/>
          <w:szCs w:val="24"/>
        </w:rPr>
        <w:t>Protiv odluke o odabiru ili odluke o poništenju donesene u postupku jednostavne nabave procijenjene vrijednosti jednake ili manje od 15.000,00 eura nije dopušten prigovor.</w:t>
      </w:r>
    </w:p>
    <w:p w14:paraId="5C7CAD73" w14:textId="77777777" w:rsidR="00A0397B" w:rsidRPr="00B75A63" w:rsidRDefault="00A0397B" w:rsidP="00A0397B">
      <w:pPr>
        <w:tabs>
          <w:tab w:val="left" w:pos="990"/>
        </w:tabs>
        <w:spacing w:line="240" w:lineRule="auto"/>
        <w:jc w:val="both"/>
        <w:rPr>
          <w:rFonts w:ascii="Times New Roman" w:hAnsi="Times New Roman" w:cs="Times New Roman"/>
          <w:sz w:val="24"/>
          <w:szCs w:val="24"/>
        </w:rPr>
      </w:pPr>
    </w:p>
    <w:p w14:paraId="3A3A5C5A" w14:textId="194743B0" w:rsidR="007147EA" w:rsidRPr="00B75A63" w:rsidRDefault="007147EA" w:rsidP="00EF1357">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t>VI</w:t>
      </w:r>
      <w:r w:rsidR="00E42873" w:rsidRPr="00B75A63">
        <w:rPr>
          <w:rFonts w:ascii="Times New Roman" w:hAnsi="Times New Roman" w:cs="Times New Roman"/>
          <w:sz w:val="24"/>
          <w:szCs w:val="24"/>
        </w:rPr>
        <w:t>I</w:t>
      </w:r>
      <w:r w:rsidRPr="00B75A63">
        <w:rPr>
          <w:rFonts w:ascii="Times New Roman" w:hAnsi="Times New Roman" w:cs="Times New Roman"/>
          <w:sz w:val="24"/>
          <w:szCs w:val="24"/>
        </w:rPr>
        <w:t xml:space="preserve">I. SKLAPANJE I IZVRŠENJE UGOVORA </w:t>
      </w:r>
    </w:p>
    <w:p w14:paraId="4C4F094C" w14:textId="08DA5435" w:rsidR="007147EA" w:rsidRDefault="00E42873" w:rsidP="00EF1357">
      <w:pPr>
        <w:tabs>
          <w:tab w:val="left" w:pos="990"/>
        </w:tabs>
        <w:spacing w:line="240" w:lineRule="auto"/>
        <w:jc w:val="center"/>
        <w:rPr>
          <w:rFonts w:ascii="Times New Roman" w:hAnsi="Times New Roman" w:cs="Times New Roman"/>
          <w:sz w:val="24"/>
          <w:szCs w:val="24"/>
        </w:rPr>
      </w:pPr>
      <w:r w:rsidRPr="00B75A63">
        <w:rPr>
          <w:rFonts w:ascii="Times New Roman" w:hAnsi="Times New Roman" w:cs="Times New Roman"/>
          <w:sz w:val="24"/>
          <w:szCs w:val="24"/>
        </w:rPr>
        <w:t xml:space="preserve">Članak </w:t>
      </w:r>
      <w:r w:rsidR="00A0397B">
        <w:rPr>
          <w:rFonts w:ascii="Times New Roman" w:hAnsi="Times New Roman" w:cs="Times New Roman"/>
          <w:sz w:val="24"/>
          <w:szCs w:val="24"/>
        </w:rPr>
        <w:t>3</w:t>
      </w:r>
      <w:r w:rsidR="007D39A3" w:rsidRPr="00B75A63">
        <w:rPr>
          <w:rFonts w:ascii="Times New Roman" w:hAnsi="Times New Roman" w:cs="Times New Roman"/>
          <w:sz w:val="24"/>
          <w:szCs w:val="24"/>
        </w:rPr>
        <w:t>4</w:t>
      </w:r>
      <w:r w:rsidR="007147EA" w:rsidRPr="00B75A63">
        <w:rPr>
          <w:rFonts w:ascii="Times New Roman" w:hAnsi="Times New Roman" w:cs="Times New Roman"/>
          <w:sz w:val="24"/>
          <w:szCs w:val="24"/>
        </w:rPr>
        <w:t>.</w:t>
      </w:r>
    </w:p>
    <w:p w14:paraId="4E29DC3A" w14:textId="450E722B" w:rsidR="00A0397B" w:rsidRPr="00E00FB8" w:rsidRDefault="00A0397B" w:rsidP="00A0397B">
      <w:pPr>
        <w:pStyle w:val="Style1"/>
        <w:widowControl/>
        <w:spacing w:before="120" w:line="240" w:lineRule="auto"/>
        <w:ind w:firstLine="0"/>
        <w:rPr>
          <w:rStyle w:val="FontStyle24"/>
          <w:rFonts w:ascii="Times New Roman" w:hAnsi="Times New Roman"/>
          <w:sz w:val="24"/>
          <w:szCs w:val="24"/>
          <w:lang w:eastAsia="hr-HR"/>
        </w:rPr>
      </w:pPr>
      <w:r w:rsidRPr="00E00FB8">
        <w:rPr>
          <w:rStyle w:val="FontStyle24"/>
          <w:rFonts w:ascii="Times New Roman" w:hAnsi="Times New Roman"/>
          <w:sz w:val="24"/>
          <w:szCs w:val="24"/>
          <w:lang w:eastAsia="hr-HR"/>
        </w:rPr>
        <w:t xml:space="preserve">Danom dostave odluke o odabiru iz članka </w:t>
      </w:r>
      <w:r>
        <w:rPr>
          <w:rStyle w:val="FontStyle24"/>
          <w:rFonts w:ascii="Times New Roman" w:hAnsi="Times New Roman"/>
          <w:sz w:val="24"/>
          <w:szCs w:val="24"/>
          <w:lang w:eastAsia="hr-HR"/>
        </w:rPr>
        <w:t>25</w:t>
      </w:r>
      <w:r w:rsidRPr="00E00FB8">
        <w:rPr>
          <w:rStyle w:val="FontStyle24"/>
          <w:rFonts w:ascii="Times New Roman" w:hAnsi="Times New Roman"/>
          <w:sz w:val="24"/>
          <w:szCs w:val="24"/>
          <w:lang w:eastAsia="hr-HR"/>
        </w:rPr>
        <w:t xml:space="preserve">., odnosno dostave odgovora na prigovor iz članka </w:t>
      </w:r>
      <w:r w:rsidR="00945708">
        <w:rPr>
          <w:rStyle w:val="FontStyle24"/>
          <w:rFonts w:ascii="Times New Roman" w:hAnsi="Times New Roman"/>
          <w:sz w:val="24"/>
          <w:szCs w:val="24"/>
          <w:lang w:eastAsia="hr-HR"/>
        </w:rPr>
        <w:t>30</w:t>
      </w:r>
      <w:r w:rsidRPr="00E00FB8">
        <w:rPr>
          <w:rStyle w:val="FontStyle24"/>
          <w:rFonts w:ascii="Times New Roman" w:hAnsi="Times New Roman"/>
          <w:sz w:val="24"/>
          <w:szCs w:val="24"/>
          <w:lang w:eastAsia="hr-HR"/>
        </w:rPr>
        <w:t>. ovog Pravilnika stječu se uvjeti za sklapanje ugovora ili pokretanje novog postupka.</w:t>
      </w:r>
    </w:p>
    <w:p w14:paraId="36F27D6E" w14:textId="28F5BE49" w:rsidR="00A0397B" w:rsidRPr="00E00FB8" w:rsidRDefault="00A0397B" w:rsidP="00945708">
      <w:pPr>
        <w:pStyle w:val="Style1"/>
        <w:widowControl/>
        <w:spacing w:before="120" w:line="240" w:lineRule="auto"/>
        <w:ind w:firstLine="0"/>
        <w:rPr>
          <w:rStyle w:val="FontStyle24"/>
          <w:rFonts w:ascii="Times New Roman" w:hAnsi="Times New Roman"/>
          <w:sz w:val="24"/>
          <w:szCs w:val="24"/>
          <w:lang w:eastAsia="hr-HR"/>
        </w:rPr>
      </w:pPr>
      <w:r w:rsidRPr="00E00FB8">
        <w:rPr>
          <w:rStyle w:val="FontStyle24"/>
          <w:rFonts w:ascii="Times New Roman" w:hAnsi="Times New Roman"/>
          <w:sz w:val="24"/>
          <w:szCs w:val="24"/>
          <w:lang w:eastAsia="hr-HR"/>
        </w:rPr>
        <w:t>Ugovorne strane sklapaju ugovor o nabavi u pisanom obliku najkasnije u roku od 30 dana od završetka postupka.</w:t>
      </w:r>
    </w:p>
    <w:p w14:paraId="0FC2AF11" w14:textId="77777777" w:rsidR="00A0397B" w:rsidRPr="00E00FB8" w:rsidRDefault="00A0397B" w:rsidP="00945708">
      <w:pPr>
        <w:pStyle w:val="Style1"/>
        <w:widowControl/>
        <w:spacing w:before="120" w:line="240" w:lineRule="auto"/>
        <w:ind w:firstLine="0"/>
        <w:rPr>
          <w:rStyle w:val="FontStyle24"/>
          <w:rFonts w:ascii="Times New Roman" w:hAnsi="Times New Roman"/>
          <w:sz w:val="24"/>
          <w:szCs w:val="24"/>
          <w:lang w:eastAsia="hr-HR"/>
        </w:rPr>
      </w:pPr>
      <w:r w:rsidRPr="00E00FB8">
        <w:rPr>
          <w:rStyle w:val="FontStyle24"/>
          <w:rFonts w:ascii="Times New Roman" w:hAnsi="Times New Roman"/>
          <w:sz w:val="24"/>
          <w:szCs w:val="24"/>
          <w:lang w:eastAsia="hr-HR"/>
        </w:rPr>
        <w:t>Ugovor o nabavi mora biti sklopljen i izvršavati se u skladu s uvjetima utvrđenima u dokumentaciji i odabranom ponudom.</w:t>
      </w:r>
    </w:p>
    <w:p w14:paraId="13F236B8" w14:textId="77777777" w:rsidR="00A0397B" w:rsidRDefault="00A0397B" w:rsidP="00EF1357">
      <w:pPr>
        <w:tabs>
          <w:tab w:val="left" w:pos="990"/>
        </w:tabs>
        <w:spacing w:line="240" w:lineRule="auto"/>
        <w:jc w:val="center"/>
        <w:rPr>
          <w:rFonts w:ascii="Times New Roman" w:hAnsi="Times New Roman" w:cs="Times New Roman"/>
          <w:sz w:val="24"/>
          <w:szCs w:val="24"/>
        </w:rPr>
      </w:pPr>
    </w:p>
    <w:p w14:paraId="28D695E9" w14:textId="0B6CDC2B" w:rsidR="00945708" w:rsidRPr="00945708" w:rsidRDefault="00945708" w:rsidP="00945708">
      <w:pPr>
        <w:tabs>
          <w:tab w:val="left" w:pos="990"/>
        </w:tabs>
        <w:spacing w:line="240" w:lineRule="auto"/>
        <w:jc w:val="center"/>
        <w:rPr>
          <w:rFonts w:ascii="Times New Roman" w:hAnsi="Times New Roman" w:cs="Times New Roman"/>
          <w:sz w:val="24"/>
          <w:szCs w:val="24"/>
        </w:rPr>
      </w:pPr>
      <w:r w:rsidRPr="00945708">
        <w:rPr>
          <w:rFonts w:ascii="Times New Roman" w:hAnsi="Times New Roman" w:cs="Times New Roman"/>
          <w:sz w:val="24"/>
          <w:szCs w:val="24"/>
        </w:rPr>
        <w:t xml:space="preserve">Članak </w:t>
      </w:r>
      <w:r>
        <w:rPr>
          <w:rFonts w:ascii="Times New Roman" w:hAnsi="Times New Roman" w:cs="Times New Roman"/>
          <w:sz w:val="24"/>
          <w:szCs w:val="24"/>
        </w:rPr>
        <w:t>35</w:t>
      </w:r>
      <w:r w:rsidRPr="00945708">
        <w:rPr>
          <w:rFonts w:ascii="Times New Roman" w:hAnsi="Times New Roman" w:cs="Times New Roman"/>
          <w:sz w:val="24"/>
          <w:szCs w:val="24"/>
        </w:rPr>
        <w:t>.</w:t>
      </w:r>
    </w:p>
    <w:p w14:paraId="4B41E3C3" w14:textId="17E1AB42" w:rsidR="00945708" w:rsidRPr="00945708" w:rsidRDefault="00945708" w:rsidP="00945708">
      <w:pPr>
        <w:tabs>
          <w:tab w:val="left" w:pos="990"/>
        </w:tabs>
        <w:spacing w:line="240" w:lineRule="auto"/>
        <w:jc w:val="both"/>
        <w:rPr>
          <w:rFonts w:ascii="Times New Roman" w:hAnsi="Times New Roman" w:cs="Times New Roman"/>
          <w:sz w:val="24"/>
          <w:szCs w:val="24"/>
        </w:rPr>
      </w:pPr>
      <w:r w:rsidRPr="00945708">
        <w:rPr>
          <w:rFonts w:ascii="Times New Roman" w:hAnsi="Times New Roman" w:cs="Times New Roman"/>
          <w:sz w:val="24"/>
          <w:szCs w:val="24"/>
        </w:rPr>
        <w:t>Ugovor o nabavi sklopljen u postupcima jednostavne nabave</w:t>
      </w:r>
      <w:r w:rsidR="0038707B">
        <w:rPr>
          <w:rFonts w:ascii="Times New Roman" w:hAnsi="Times New Roman" w:cs="Times New Roman"/>
          <w:sz w:val="24"/>
          <w:szCs w:val="24"/>
        </w:rPr>
        <w:t xml:space="preserve"> iz čl. 10., 11. i 12.</w:t>
      </w:r>
      <w:r w:rsidRPr="00945708">
        <w:rPr>
          <w:rFonts w:ascii="Times New Roman" w:hAnsi="Times New Roman" w:cs="Times New Roman"/>
          <w:sz w:val="24"/>
          <w:szCs w:val="24"/>
        </w:rPr>
        <w:t xml:space="preserve">, Naručitelj smije izmijeniti tijekom njegova trajanja odgovarajućom primjenom odredbi ZJN 2016 i odredbi zakona kojim se uređuju obvezni odnosi. </w:t>
      </w:r>
    </w:p>
    <w:p w14:paraId="4F13C339" w14:textId="69AA84A8" w:rsidR="00E42873" w:rsidRPr="00B75A63" w:rsidRDefault="001749B5" w:rsidP="00EF1357">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t>Ugovor</w:t>
      </w:r>
      <w:r w:rsidR="0083084B" w:rsidRPr="00B75A63">
        <w:rPr>
          <w:rFonts w:ascii="Times New Roman" w:hAnsi="Times New Roman" w:cs="Times New Roman"/>
          <w:sz w:val="24"/>
          <w:szCs w:val="24"/>
        </w:rPr>
        <w:t xml:space="preserve"> iz st. 1. ovog članka</w:t>
      </w:r>
      <w:r w:rsidRPr="00B75A63">
        <w:rPr>
          <w:rFonts w:ascii="Times New Roman" w:hAnsi="Times New Roman" w:cs="Times New Roman"/>
          <w:sz w:val="24"/>
          <w:szCs w:val="24"/>
        </w:rPr>
        <w:t xml:space="preserve"> sklapa </w:t>
      </w:r>
      <w:r w:rsidR="007D39A3" w:rsidRPr="00B75A63">
        <w:rPr>
          <w:rFonts w:ascii="Times New Roman" w:hAnsi="Times New Roman" w:cs="Times New Roman"/>
          <w:sz w:val="24"/>
          <w:szCs w:val="24"/>
        </w:rPr>
        <w:t>ravnatelj</w:t>
      </w:r>
      <w:r w:rsidRPr="00B75A63">
        <w:rPr>
          <w:rFonts w:ascii="Times New Roman" w:hAnsi="Times New Roman" w:cs="Times New Roman"/>
          <w:sz w:val="24"/>
          <w:szCs w:val="24"/>
        </w:rPr>
        <w:t xml:space="preserve"> </w:t>
      </w:r>
      <w:r w:rsidR="00945708">
        <w:rPr>
          <w:rFonts w:ascii="Times New Roman" w:hAnsi="Times New Roman" w:cs="Times New Roman"/>
          <w:sz w:val="24"/>
          <w:szCs w:val="24"/>
        </w:rPr>
        <w:t>Naručitelja</w:t>
      </w:r>
      <w:r w:rsidRPr="00B75A63">
        <w:rPr>
          <w:rFonts w:ascii="Times New Roman" w:hAnsi="Times New Roman" w:cs="Times New Roman"/>
          <w:sz w:val="24"/>
          <w:szCs w:val="24"/>
        </w:rPr>
        <w:t>.</w:t>
      </w:r>
    </w:p>
    <w:p w14:paraId="4B926227" w14:textId="782A0CEC" w:rsidR="0083084B" w:rsidRPr="00B75A63" w:rsidRDefault="0083084B" w:rsidP="00EF1357">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t xml:space="preserve">Ravnatelj </w:t>
      </w:r>
      <w:r w:rsidR="00945708">
        <w:rPr>
          <w:rFonts w:ascii="Times New Roman" w:hAnsi="Times New Roman" w:cs="Times New Roman"/>
          <w:sz w:val="24"/>
          <w:szCs w:val="24"/>
        </w:rPr>
        <w:t>Naručitelja</w:t>
      </w:r>
      <w:r w:rsidRPr="00B75A63">
        <w:rPr>
          <w:rFonts w:ascii="Times New Roman" w:hAnsi="Times New Roman" w:cs="Times New Roman"/>
          <w:sz w:val="24"/>
          <w:szCs w:val="24"/>
        </w:rPr>
        <w:t xml:space="preserve"> imenuje osobu za praćenje i kontrolu izvršenja sklopljenog ugovora iz st.</w:t>
      </w:r>
      <w:r w:rsidR="00BF3334" w:rsidRPr="00B75A63">
        <w:rPr>
          <w:rFonts w:ascii="Times New Roman" w:hAnsi="Times New Roman" w:cs="Times New Roman"/>
          <w:sz w:val="24"/>
          <w:szCs w:val="24"/>
        </w:rPr>
        <w:t xml:space="preserve"> </w:t>
      </w:r>
      <w:r w:rsidRPr="00B75A63">
        <w:rPr>
          <w:rFonts w:ascii="Times New Roman" w:hAnsi="Times New Roman" w:cs="Times New Roman"/>
          <w:sz w:val="24"/>
          <w:szCs w:val="24"/>
        </w:rPr>
        <w:t>1. ovog članka.</w:t>
      </w:r>
    </w:p>
    <w:p w14:paraId="76404ED5" w14:textId="77777777" w:rsidR="006D23FA" w:rsidRPr="00B75A63" w:rsidRDefault="006D23FA" w:rsidP="00EF1357">
      <w:pPr>
        <w:tabs>
          <w:tab w:val="left" w:pos="990"/>
        </w:tabs>
        <w:spacing w:line="240" w:lineRule="auto"/>
        <w:jc w:val="both"/>
        <w:rPr>
          <w:rFonts w:ascii="Times New Roman" w:hAnsi="Times New Roman" w:cs="Times New Roman"/>
          <w:sz w:val="24"/>
          <w:szCs w:val="24"/>
        </w:rPr>
      </w:pPr>
    </w:p>
    <w:p w14:paraId="13EA23A9" w14:textId="43D9ABED" w:rsidR="007147EA" w:rsidRPr="00B75A63" w:rsidRDefault="006D23FA" w:rsidP="00EF1357">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t>IX</w:t>
      </w:r>
      <w:r w:rsidR="007147EA" w:rsidRPr="00B75A63">
        <w:rPr>
          <w:rFonts w:ascii="Times New Roman" w:hAnsi="Times New Roman" w:cs="Times New Roman"/>
          <w:sz w:val="24"/>
          <w:szCs w:val="24"/>
        </w:rPr>
        <w:t>. REGISTAR UGOVORA JEDNOSTAVNE NABAVE</w:t>
      </w:r>
    </w:p>
    <w:p w14:paraId="07EDF720" w14:textId="0EB5F57A" w:rsidR="00981677" w:rsidRPr="00B75A63" w:rsidRDefault="00981677" w:rsidP="00981677">
      <w:pPr>
        <w:tabs>
          <w:tab w:val="left" w:pos="990"/>
        </w:tabs>
        <w:spacing w:line="240" w:lineRule="auto"/>
        <w:jc w:val="center"/>
        <w:rPr>
          <w:rFonts w:ascii="Times New Roman" w:hAnsi="Times New Roman" w:cs="Times New Roman"/>
          <w:sz w:val="24"/>
          <w:szCs w:val="24"/>
        </w:rPr>
      </w:pPr>
      <w:r w:rsidRPr="00B75A63">
        <w:rPr>
          <w:rFonts w:ascii="Times New Roman" w:hAnsi="Times New Roman" w:cs="Times New Roman"/>
          <w:sz w:val="24"/>
          <w:szCs w:val="24"/>
        </w:rPr>
        <w:t xml:space="preserve">Članak </w:t>
      </w:r>
      <w:r w:rsidR="00945708">
        <w:rPr>
          <w:rFonts w:ascii="Times New Roman" w:hAnsi="Times New Roman" w:cs="Times New Roman"/>
          <w:sz w:val="24"/>
          <w:szCs w:val="24"/>
        </w:rPr>
        <w:t>3</w:t>
      </w:r>
      <w:r w:rsidR="00620AB3" w:rsidRPr="00B75A63">
        <w:rPr>
          <w:rFonts w:ascii="Times New Roman" w:hAnsi="Times New Roman" w:cs="Times New Roman"/>
          <w:sz w:val="24"/>
          <w:szCs w:val="24"/>
        </w:rPr>
        <w:t>6</w:t>
      </w:r>
      <w:r w:rsidRPr="00B75A63">
        <w:rPr>
          <w:rFonts w:ascii="Times New Roman" w:hAnsi="Times New Roman" w:cs="Times New Roman"/>
          <w:sz w:val="24"/>
          <w:szCs w:val="24"/>
        </w:rPr>
        <w:t>.</w:t>
      </w:r>
    </w:p>
    <w:p w14:paraId="3E42E8BB" w14:textId="742E8CAB" w:rsidR="007147EA" w:rsidRPr="00B75A63" w:rsidRDefault="00592018" w:rsidP="00EF1357">
      <w:pPr>
        <w:tabs>
          <w:tab w:val="left" w:pos="990"/>
        </w:tabs>
        <w:spacing w:line="240" w:lineRule="auto"/>
        <w:jc w:val="both"/>
        <w:rPr>
          <w:rFonts w:ascii="Times New Roman" w:hAnsi="Times New Roman" w:cs="Times New Roman"/>
          <w:sz w:val="24"/>
          <w:szCs w:val="24"/>
        </w:rPr>
      </w:pPr>
      <w:r>
        <w:rPr>
          <w:rFonts w:ascii="Times New Roman" w:hAnsi="Times New Roman" w:cs="Times New Roman"/>
          <w:sz w:val="24"/>
          <w:szCs w:val="24"/>
        </w:rPr>
        <w:t>Naručitelj</w:t>
      </w:r>
      <w:r w:rsidR="006D23FA" w:rsidRPr="00B75A63">
        <w:rPr>
          <w:rFonts w:ascii="Times New Roman" w:hAnsi="Times New Roman" w:cs="Times New Roman"/>
          <w:sz w:val="24"/>
          <w:szCs w:val="24"/>
        </w:rPr>
        <w:t xml:space="preserve"> je obveza</w:t>
      </w:r>
      <w:r>
        <w:rPr>
          <w:rFonts w:ascii="Times New Roman" w:hAnsi="Times New Roman" w:cs="Times New Roman"/>
          <w:sz w:val="24"/>
          <w:szCs w:val="24"/>
        </w:rPr>
        <w:t>n</w:t>
      </w:r>
      <w:r w:rsidR="007147EA" w:rsidRPr="00B75A63">
        <w:rPr>
          <w:rFonts w:ascii="Times New Roman" w:hAnsi="Times New Roman" w:cs="Times New Roman"/>
          <w:sz w:val="24"/>
          <w:szCs w:val="24"/>
        </w:rPr>
        <w:t xml:space="preserve"> voditi registar skloplj</w:t>
      </w:r>
      <w:r w:rsidR="00D326E4" w:rsidRPr="00B75A63">
        <w:rPr>
          <w:rFonts w:ascii="Times New Roman" w:hAnsi="Times New Roman" w:cs="Times New Roman"/>
          <w:sz w:val="24"/>
          <w:szCs w:val="24"/>
        </w:rPr>
        <w:t xml:space="preserve">enih ugovora sukladno članku </w:t>
      </w:r>
      <w:r w:rsidR="00945708">
        <w:rPr>
          <w:rFonts w:ascii="Times New Roman" w:hAnsi="Times New Roman" w:cs="Times New Roman"/>
          <w:sz w:val="24"/>
          <w:szCs w:val="24"/>
        </w:rPr>
        <w:t>28</w:t>
      </w:r>
      <w:r w:rsidR="00D326E4" w:rsidRPr="00B75A63">
        <w:rPr>
          <w:rFonts w:ascii="Times New Roman" w:hAnsi="Times New Roman" w:cs="Times New Roman"/>
          <w:sz w:val="24"/>
          <w:szCs w:val="24"/>
        </w:rPr>
        <w:t xml:space="preserve">. ZJN 2016. koji mora sadržavati sve predmete </w:t>
      </w:r>
      <w:r w:rsidR="00981677" w:rsidRPr="00B75A63">
        <w:rPr>
          <w:rFonts w:ascii="Times New Roman" w:hAnsi="Times New Roman" w:cs="Times New Roman"/>
          <w:sz w:val="24"/>
          <w:szCs w:val="24"/>
        </w:rPr>
        <w:t xml:space="preserve">nabave </w:t>
      </w:r>
      <w:r w:rsidR="00D326E4" w:rsidRPr="00B75A63">
        <w:rPr>
          <w:rFonts w:ascii="Times New Roman" w:hAnsi="Times New Roman" w:cs="Times New Roman"/>
          <w:sz w:val="24"/>
          <w:szCs w:val="24"/>
        </w:rPr>
        <w:t xml:space="preserve">procijenjene vrijednosti nabave </w:t>
      </w:r>
      <w:r w:rsidR="00981677" w:rsidRPr="00B75A63">
        <w:rPr>
          <w:rFonts w:ascii="Times New Roman" w:hAnsi="Times New Roman" w:cs="Times New Roman"/>
          <w:sz w:val="24"/>
          <w:szCs w:val="24"/>
        </w:rPr>
        <w:t xml:space="preserve">jednake ili veće </w:t>
      </w:r>
      <w:r w:rsidR="00981677" w:rsidRPr="00B75A63">
        <w:rPr>
          <w:rFonts w:ascii="Times New Roman" w:hAnsi="Times New Roman" w:cs="Times New Roman"/>
          <w:b/>
          <w:bCs/>
          <w:sz w:val="24"/>
          <w:szCs w:val="24"/>
        </w:rPr>
        <w:t xml:space="preserve">od </w:t>
      </w:r>
      <w:r w:rsidR="00945708">
        <w:rPr>
          <w:rFonts w:ascii="Times New Roman" w:hAnsi="Times New Roman" w:cs="Times New Roman"/>
          <w:b/>
          <w:bCs/>
          <w:sz w:val="24"/>
          <w:szCs w:val="24"/>
        </w:rPr>
        <w:t>5.000</w:t>
      </w:r>
      <w:r w:rsidR="00981677" w:rsidRPr="00B75A63">
        <w:rPr>
          <w:rFonts w:ascii="Times New Roman" w:hAnsi="Times New Roman" w:cs="Times New Roman"/>
          <w:b/>
          <w:bCs/>
          <w:sz w:val="24"/>
          <w:szCs w:val="24"/>
        </w:rPr>
        <w:t>0,00</w:t>
      </w:r>
      <w:r w:rsidR="00981677" w:rsidRPr="00B75A63">
        <w:rPr>
          <w:rFonts w:ascii="Times New Roman" w:hAnsi="Times New Roman" w:cs="Times New Roman"/>
          <w:sz w:val="24"/>
          <w:szCs w:val="24"/>
        </w:rPr>
        <w:t xml:space="preserve"> eura </w:t>
      </w:r>
      <w:r w:rsidR="007147EA" w:rsidRPr="00B75A63">
        <w:rPr>
          <w:rFonts w:ascii="Times New Roman" w:hAnsi="Times New Roman" w:cs="Times New Roman"/>
          <w:sz w:val="24"/>
          <w:szCs w:val="24"/>
        </w:rPr>
        <w:t>i objaviti g</w:t>
      </w:r>
      <w:r w:rsidR="00492CE7" w:rsidRPr="00B75A63">
        <w:rPr>
          <w:rFonts w:ascii="Times New Roman" w:hAnsi="Times New Roman" w:cs="Times New Roman"/>
          <w:sz w:val="24"/>
          <w:szCs w:val="24"/>
        </w:rPr>
        <w:t xml:space="preserve">a u </w:t>
      </w:r>
      <w:r w:rsidR="00945708">
        <w:rPr>
          <w:rFonts w:ascii="Times New Roman" w:hAnsi="Times New Roman" w:cs="Times New Roman"/>
          <w:sz w:val="24"/>
          <w:szCs w:val="24"/>
        </w:rPr>
        <w:t>EOJN</w:t>
      </w:r>
      <w:r w:rsidR="00492CE7" w:rsidRPr="00B75A63">
        <w:rPr>
          <w:rFonts w:ascii="Times New Roman" w:hAnsi="Times New Roman" w:cs="Times New Roman"/>
          <w:sz w:val="24"/>
          <w:szCs w:val="24"/>
        </w:rPr>
        <w:t>.</w:t>
      </w:r>
    </w:p>
    <w:p w14:paraId="197D369D" w14:textId="77777777" w:rsidR="006D23FA" w:rsidRPr="00B75A63" w:rsidRDefault="006D23FA" w:rsidP="00EF1357">
      <w:pPr>
        <w:tabs>
          <w:tab w:val="left" w:pos="990"/>
        </w:tabs>
        <w:spacing w:line="240" w:lineRule="auto"/>
        <w:jc w:val="both"/>
        <w:rPr>
          <w:rFonts w:ascii="Times New Roman" w:hAnsi="Times New Roman" w:cs="Times New Roman"/>
          <w:sz w:val="24"/>
          <w:szCs w:val="24"/>
        </w:rPr>
      </w:pPr>
    </w:p>
    <w:p w14:paraId="27E72587" w14:textId="1DE8C077" w:rsidR="007147EA" w:rsidRPr="00B75A63" w:rsidRDefault="007147EA" w:rsidP="00EF1357">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lastRenderedPageBreak/>
        <w:t>X. ZAVRŠNE ODREDBE</w:t>
      </w:r>
    </w:p>
    <w:p w14:paraId="63067B0C" w14:textId="77777777" w:rsidR="00945708" w:rsidRDefault="007A400A" w:rsidP="00945708">
      <w:pPr>
        <w:tabs>
          <w:tab w:val="left" w:pos="990"/>
        </w:tabs>
        <w:spacing w:line="240" w:lineRule="auto"/>
        <w:jc w:val="center"/>
        <w:rPr>
          <w:rFonts w:ascii="Times New Roman" w:hAnsi="Times New Roman" w:cs="Times New Roman"/>
          <w:sz w:val="24"/>
          <w:szCs w:val="24"/>
        </w:rPr>
      </w:pPr>
      <w:r w:rsidRPr="00B75A63">
        <w:rPr>
          <w:rFonts w:ascii="Times New Roman" w:hAnsi="Times New Roman" w:cs="Times New Roman"/>
          <w:sz w:val="24"/>
          <w:szCs w:val="24"/>
        </w:rPr>
        <w:t xml:space="preserve">Članak </w:t>
      </w:r>
      <w:r w:rsidR="00945708">
        <w:rPr>
          <w:rFonts w:ascii="Times New Roman" w:hAnsi="Times New Roman" w:cs="Times New Roman"/>
          <w:sz w:val="24"/>
          <w:szCs w:val="24"/>
        </w:rPr>
        <w:t>37.</w:t>
      </w:r>
    </w:p>
    <w:p w14:paraId="60F4F1EE" w14:textId="3A28203B" w:rsidR="00945708" w:rsidRDefault="00945708" w:rsidP="00945708">
      <w:pPr>
        <w:pStyle w:val="Style9"/>
        <w:widowControl/>
        <w:spacing w:before="120"/>
        <w:jc w:val="both"/>
        <w:rPr>
          <w:rStyle w:val="FontStyle24"/>
          <w:rFonts w:ascii="Times New Roman" w:hAnsi="Times New Roman" w:cs="Times New Roman"/>
          <w:color w:val="auto"/>
          <w:sz w:val="24"/>
          <w:szCs w:val="24"/>
          <w:lang w:eastAsia="hr-HR"/>
        </w:rPr>
      </w:pPr>
      <w:r w:rsidRPr="00E00FB8">
        <w:rPr>
          <w:rStyle w:val="FontStyle24"/>
          <w:rFonts w:ascii="Times New Roman" w:hAnsi="Times New Roman" w:cs="Times New Roman"/>
          <w:color w:val="auto"/>
          <w:sz w:val="24"/>
          <w:szCs w:val="24"/>
          <w:lang w:eastAsia="hr-HR"/>
        </w:rPr>
        <w:t xml:space="preserve">Ovaj Pravilnik stupa na snagu 1. rujna 2026. godine, a objavit će se </w:t>
      </w:r>
      <w:r>
        <w:rPr>
          <w:rStyle w:val="FontStyle24"/>
          <w:rFonts w:ascii="Times New Roman" w:hAnsi="Times New Roman" w:cs="Times New Roman"/>
          <w:color w:val="auto"/>
          <w:sz w:val="24"/>
          <w:szCs w:val="24"/>
          <w:lang w:eastAsia="hr-HR"/>
        </w:rPr>
        <w:t>na internetskim stranicama Naručitelja</w:t>
      </w:r>
      <w:r w:rsidRPr="00E00FB8">
        <w:rPr>
          <w:rStyle w:val="FontStyle24"/>
          <w:rFonts w:ascii="Times New Roman" w:hAnsi="Times New Roman" w:cs="Times New Roman"/>
          <w:color w:val="auto"/>
          <w:sz w:val="24"/>
          <w:szCs w:val="24"/>
          <w:lang w:eastAsia="hr-HR"/>
        </w:rPr>
        <w:t xml:space="preserve"> i učiniti dostupnim u EOJN RH.</w:t>
      </w:r>
    </w:p>
    <w:p w14:paraId="2FF21559" w14:textId="7A4539F1" w:rsidR="00945708" w:rsidRPr="00E00FB8" w:rsidRDefault="00945708" w:rsidP="00945708">
      <w:pPr>
        <w:pStyle w:val="Style9"/>
        <w:widowControl/>
        <w:spacing w:before="120"/>
        <w:jc w:val="both"/>
        <w:rPr>
          <w:rStyle w:val="FontStyle25"/>
          <w:rFonts w:ascii="Times New Roman" w:hAnsi="Times New Roman" w:cs="Times New Roman"/>
          <w:color w:val="auto"/>
          <w:sz w:val="24"/>
          <w:szCs w:val="24"/>
          <w:lang w:eastAsia="hr-HR"/>
        </w:rPr>
      </w:pPr>
      <w:r w:rsidRPr="00E00FB8">
        <w:rPr>
          <w:rStyle w:val="FontStyle24"/>
          <w:rFonts w:ascii="Times New Roman" w:hAnsi="Times New Roman" w:cs="Times New Roman"/>
          <w:color w:val="auto"/>
          <w:sz w:val="24"/>
          <w:szCs w:val="24"/>
          <w:lang w:eastAsia="hr-HR"/>
        </w:rPr>
        <w:t xml:space="preserve">Postupci jednostavne nabave pokrenuti do stupanja na snagu ovog Pravilnika dovršit će se prema odredbama Pravilnika o provedbi postupaka jednostavne nabave KLASA: </w:t>
      </w:r>
      <w:r w:rsidRPr="00E00FB8">
        <w:rPr>
          <w:rFonts w:ascii="Times New Roman" w:hAnsi="Times New Roman"/>
        </w:rPr>
        <w:t>40</w:t>
      </w:r>
      <w:r>
        <w:rPr>
          <w:rFonts w:ascii="Times New Roman" w:hAnsi="Times New Roman"/>
        </w:rPr>
        <w:t>0</w:t>
      </w:r>
      <w:r w:rsidRPr="00E00FB8">
        <w:rPr>
          <w:rFonts w:ascii="Times New Roman" w:hAnsi="Times New Roman"/>
        </w:rPr>
        <w:t>-0</w:t>
      </w:r>
      <w:r>
        <w:rPr>
          <w:rFonts w:ascii="Times New Roman" w:hAnsi="Times New Roman"/>
        </w:rPr>
        <w:t>6</w:t>
      </w:r>
      <w:r w:rsidRPr="00E00FB8">
        <w:rPr>
          <w:rFonts w:ascii="Times New Roman" w:hAnsi="Times New Roman"/>
        </w:rPr>
        <w:t>/22-01/2, URBROJ: 2186-01/1-22-</w:t>
      </w:r>
      <w:r w:rsidR="00592018">
        <w:rPr>
          <w:rFonts w:ascii="Times New Roman" w:hAnsi="Times New Roman"/>
        </w:rPr>
        <w:t>2</w:t>
      </w:r>
      <w:r w:rsidRPr="00E00FB8">
        <w:rPr>
          <w:rFonts w:ascii="Times New Roman" w:hAnsi="Times New Roman"/>
        </w:rPr>
        <w:t xml:space="preserve"> od </w:t>
      </w:r>
      <w:r w:rsidR="00592018">
        <w:rPr>
          <w:rFonts w:ascii="Times New Roman" w:hAnsi="Times New Roman"/>
        </w:rPr>
        <w:t>30</w:t>
      </w:r>
      <w:r w:rsidRPr="00E00FB8">
        <w:rPr>
          <w:rFonts w:ascii="Times New Roman" w:hAnsi="Times New Roman"/>
        </w:rPr>
        <w:t xml:space="preserve">. </w:t>
      </w:r>
      <w:r w:rsidR="00592018">
        <w:rPr>
          <w:rFonts w:ascii="Times New Roman" w:hAnsi="Times New Roman"/>
        </w:rPr>
        <w:t>prosinca</w:t>
      </w:r>
      <w:r w:rsidRPr="00E00FB8">
        <w:rPr>
          <w:rFonts w:ascii="Times New Roman" w:hAnsi="Times New Roman"/>
        </w:rPr>
        <w:t xml:space="preserve"> 2022. godine.</w:t>
      </w:r>
    </w:p>
    <w:p w14:paraId="48D6512C" w14:textId="77777777" w:rsidR="00945708" w:rsidRDefault="00945708" w:rsidP="00945708">
      <w:pPr>
        <w:tabs>
          <w:tab w:val="left" w:pos="990"/>
        </w:tabs>
        <w:spacing w:line="240" w:lineRule="auto"/>
        <w:jc w:val="center"/>
        <w:rPr>
          <w:rFonts w:ascii="Times New Roman" w:hAnsi="Times New Roman" w:cs="Times New Roman"/>
          <w:sz w:val="24"/>
          <w:szCs w:val="24"/>
        </w:rPr>
      </w:pPr>
    </w:p>
    <w:p w14:paraId="64797DE5" w14:textId="7659516B" w:rsidR="001D3039" w:rsidRPr="00B75A63" w:rsidRDefault="00981677" w:rsidP="00EF1357">
      <w:pPr>
        <w:tabs>
          <w:tab w:val="left" w:pos="990"/>
        </w:tabs>
        <w:spacing w:line="240" w:lineRule="auto"/>
        <w:jc w:val="both"/>
        <w:rPr>
          <w:rFonts w:ascii="Times New Roman" w:hAnsi="Times New Roman" w:cs="Times New Roman"/>
          <w:sz w:val="24"/>
          <w:szCs w:val="24"/>
        </w:rPr>
      </w:pPr>
      <w:r w:rsidRPr="00B75A63">
        <w:rPr>
          <w:rFonts w:ascii="Times New Roman" w:hAnsi="Times New Roman" w:cs="Times New Roman"/>
          <w:sz w:val="24"/>
          <w:szCs w:val="24"/>
        </w:rPr>
        <w:t xml:space="preserve">Danom stupanja na snagu ovog Pravilnika prestaje važiti </w:t>
      </w:r>
      <w:r w:rsidR="00592018" w:rsidRPr="00E00FB8">
        <w:rPr>
          <w:rStyle w:val="FontStyle24"/>
          <w:rFonts w:ascii="Times New Roman" w:hAnsi="Times New Roman" w:cs="Times New Roman"/>
          <w:color w:val="auto"/>
          <w:sz w:val="24"/>
          <w:szCs w:val="24"/>
          <w:lang w:eastAsia="hr-HR"/>
        </w:rPr>
        <w:t xml:space="preserve">Pravilnika o provedbi postupaka jednostavne nabave KLASA: </w:t>
      </w:r>
      <w:r w:rsidR="00592018" w:rsidRPr="00E00FB8">
        <w:rPr>
          <w:rFonts w:ascii="Times New Roman" w:hAnsi="Times New Roman"/>
        </w:rPr>
        <w:t>40</w:t>
      </w:r>
      <w:r w:rsidR="00592018">
        <w:rPr>
          <w:rFonts w:ascii="Times New Roman" w:hAnsi="Times New Roman"/>
        </w:rPr>
        <w:t>0</w:t>
      </w:r>
      <w:r w:rsidR="00592018" w:rsidRPr="00E00FB8">
        <w:rPr>
          <w:rFonts w:ascii="Times New Roman" w:hAnsi="Times New Roman"/>
        </w:rPr>
        <w:t>-0</w:t>
      </w:r>
      <w:r w:rsidR="00592018">
        <w:rPr>
          <w:rFonts w:ascii="Times New Roman" w:hAnsi="Times New Roman"/>
        </w:rPr>
        <w:t>6</w:t>
      </w:r>
      <w:r w:rsidR="00592018" w:rsidRPr="00E00FB8">
        <w:rPr>
          <w:rFonts w:ascii="Times New Roman" w:hAnsi="Times New Roman"/>
        </w:rPr>
        <w:t>/22-01/2, URBROJ: 2186-01/1-22-</w:t>
      </w:r>
      <w:r w:rsidR="00592018">
        <w:rPr>
          <w:rFonts w:ascii="Times New Roman" w:hAnsi="Times New Roman"/>
        </w:rPr>
        <w:t>2</w:t>
      </w:r>
      <w:r w:rsidR="00592018" w:rsidRPr="00E00FB8">
        <w:rPr>
          <w:rFonts w:ascii="Times New Roman" w:hAnsi="Times New Roman"/>
        </w:rPr>
        <w:t xml:space="preserve"> od </w:t>
      </w:r>
      <w:r w:rsidR="00592018">
        <w:rPr>
          <w:rFonts w:ascii="Times New Roman" w:hAnsi="Times New Roman"/>
        </w:rPr>
        <w:t>30</w:t>
      </w:r>
      <w:r w:rsidR="00592018" w:rsidRPr="00E00FB8">
        <w:rPr>
          <w:rFonts w:ascii="Times New Roman" w:hAnsi="Times New Roman"/>
        </w:rPr>
        <w:t xml:space="preserve">. </w:t>
      </w:r>
      <w:r w:rsidR="00592018">
        <w:rPr>
          <w:rFonts w:ascii="Times New Roman" w:hAnsi="Times New Roman"/>
        </w:rPr>
        <w:t>prosinca</w:t>
      </w:r>
      <w:r w:rsidR="00592018" w:rsidRPr="00E00FB8">
        <w:rPr>
          <w:rFonts w:ascii="Times New Roman" w:hAnsi="Times New Roman"/>
        </w:rPr>
        <w:t xml:space="preserve"> 2022. godine.</w:t>
      </w:r>
    </w:p>
    <w:p w14:paraId="48EEE75C" w14:textId="403BAE8A" w:rsidR="007147EA" w:rsidRPr="00B75A63" w:rsidRDefault="007147EA" w:rsidP="00E572D1">
      <w:pPr>
        <w:tabs>
          <w:tab w:val="left" w:pos="990"/>
        </w:tabs>
        <w:spacing w:line="240" w:lineRule="auto"/>
        <w:rPr>
          <w:rFonts w:ascii="Times New Roman" w:hAnsi="Times New Roman" w:cs="Times New Roman"/>
          <w:sz w:val="24"/>
          <w:szCs w:val="24"/>
        </w:rPr>
      </w:pPr>
    </w:p>
    <w:p w14:paraId="59F8001E" w14:textId="77777777" w:rsidR="00B1689D" w:rsidRPr="00B75A63" w:rsidRDefault="00B1689D" w:rsidP="00EF1357">
      <w:pPr>
        <w:tabs>
          <w:tab w:val="left" w:pos="990"/>
        </w:tabs>
        <w:spacing w:line="240" w:lineRule="auto"/>
        <w:jc w:val="right"/>
        <w:rPr>
          <w:rFonts w:ascii="Times New Roman" w:hAnsi="Times New Roman" w:cs="Times New Roman"/>
          <w:sz w:val="24"/>
          <w:szCs w:val="24"/>
        </w:rPr>
      </w:pPr>
    </w:p>
    <w:p w14:paraId="07BEEA78" w14:textId="2669389B" w:rsidR="00592018" w:rsidRPr="00592018" w:rsidRDefault="00592018" w:rsidP="00592018">
      <w:pPr>
        <w:tabs>
          <w:tab w:val="left" w:pos="990"/>
        </w:tabs>
        <w:spacing w:line="240" w:lineRule="auto"/>
        <w:jc w:val="right"/>
        <w:rPr>
          <w:rFonts w:ascii="Times New Roman" w:hAnsi="Times New Roman" w:cs="Times New Roman"/>
          <w:b/>
          <w:bCs/>
          <w:sz w:val="24"/>
          <w:szCs w:val="24"/>
        </w:rPr>
      </w:pPr>
      <w:r w:rsidRPr="00592018">
        <w:rPr>
          <w:rFonts w:ascii="Times New Roman" w:hAnsi="Times New Roman" w:cs="Times New Roman"/>
          <w:b/>
          <w:bCs/>
          <w:sz w:val="24"/>
          <w:szCs w:val="24"/>
        </w:rPr>
        <w:t>PREDSJEDNICA UPRAVNOG VIJEĆA</w:t>
      </w:r>
    </w:p>
    <w:p w14:paraId="6CD6C8D1" w14:textId="36F099BE" w:rsidR="00A74716" w:rsidRPr="00B75A63" w:rsidRDefault="00592018" w:rsidP="00592018">
      <w:pPr>
        <w:tabs>
          <w:tab w:val="left" w:pos="990"/>
        </w:tabs>
        <w:spacing w:line="240" w:lineRule="auto"/>
        <w:jc w:val="right"/>
        <w:rPr>
          <w:rFonts w:ascii="Times New Roman" w:hAnsi="Times New Roman" w:cs="Times New Roman"/>
          <w:sz w:val="24"/>
          <w:szCs w:val="24"/>
        </w:rPr>
      </w:pPr>
      <w:r w:rsidRPr="00592018">
        <w:rPr>
          <w:rFonts w:ascii="Times New Roman" w:hAnsi="Times New Roman" w:cs="Times New Roman"/>
          <w:sz w:val="24"/>
          <w:szCs w:val="24"/>
        </w:rPr>
        <w:t>Karmen Emeršić</w:t>
      </w:r>
    </w:p>
    <w:p w14:paraId="6F8BA0EF" w14:textId="7783276B" w:rsidR="00A74716" w:rsidRPr="00B75A63" w:rsidRDefault="00A74716" w:rsidP="00592018">
      <w:pPr>
        <w:tabs>
          <w:tab w:val="left" w:pos="990"/>
        </w:tabs>
        <w:spacing w:line="240" w:lineRule="auto"/>
        <w:jc w:val="center"/>
        <w:rPr>
          <w:rFonts w:ascii="Times New Roman" w:hAnsi="Times New Roman" w:cs="Times New Roman"/>
          <w:sz w:val="24"/>
          <w:szCs w:val="24"/>
        </w:rPr>
      </w:pPr>
    </w:p>
    <w:sectPr w:rsidR="00A74716" w:rsidRPr="00B75A63" w:rsidSect="00DF5C2A">
      <w:headerReference w:type="default" r:id="rId9"/>
      <w:footerReference w:type="default" r:id="rId10"/>
      <w:pgSz w:w="11906" w:h="16838"/>
      <w:pgMar w:top="1560" w:right="1417" w:bottom="1276" w:left="1417" w:header="708" w:footer="38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A3A9" w14:textId="77777777" w:rsidR="00BF4720" w:rsidRDefault="00BF4720" w:rsidP="00BB6A0B">
      <w:pPr>
        <w:spacing w:after="0" w:line="240" w:lineRule="auto"/>
      </w:pPr>
      <w:r>
        <w:separator/>
      </w:r>
    </w:p>
  </w:endnote>
  <w:endnote w:type="continuationSeparator" w:id="0">
    <w:p w14:paraId="4E36F3B5" w14:textId="77777777" w:rsidR="00BF4720" w:rsidRDefault="00BF4720" w:rsidP="00BB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1" w:type="dxa"/>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6"/>
      <w:gridCol w:w="425"/>
    </w:tblGrid>
    <w:tr w:rsidR="00E44275" w:rsidRPr="00F52672" w14:paraId="6D60A5AE" w14:textId="77777777" w:rsidTr="00463FAD">
      <w:trPr>
        <w:trHeight w:val="278"/>
      </w:trPr>
      <w:tc>
        <w:tcPr>
          <w:tcW w:w="10026" w:type="dxa"/>
          <w:vMerge w:val="restart"/>
          <w:tcBorders>
            <w:top w:val="nil"/>
            <w:left w:val="nil"/>
            <w:right w:val="nil"/>
          </w:tcBorders>
        </w:tcPr>
        <w:p w14:paraId="349D1D8C" w14:textId="73BB3A76" w:rsidR="00E44275" w:rsidRPr="00D0113F" w:rsidRDefault="001D3039" w:rsidP="00E44275">
          <w:pPr>
            <w:pStyle w:val="Podnoje"/>
            <w:jc w:val="center"/>
            <w:rPr>
              <w:color w:val="B82300"/>
              <w:sz w:val="14"/>
            </w:rPr>
          </w:pPr>
          <w:r>
            <w:rPr>
              <w:noProof/>
            </w:rPr>
            <w:drawing>
              <wp:inline distT="0" distB="0" distL="0" distR="0" wp14:anchorId="70BEA99D" wp14:editId="5D7DE9D7">
                <wp:extent cx="1711960" cy="297180"/>
                <wp:effectExtent l="0" t="0" r="2540" b="7620"/>
                <wp:docPr id="10"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711960" cy="297180"/>
                        </a:xfrm>
                        <a:prstGeom prst="rect">
                          <a:avLst/>
                        </a:prstGeom>
                      </pic:spPr>
                    </pic:pic>
                  </a:graphicData>
                </a:graphic>
              </wp:inline>
            </w:drawing>
          </w:r>
        </w:p>
      </w:tc>
      <w:tc>
        <w:tcPr>
          <w:tcW w:w="425" w:type="dxa"/>
          <w:tcBorders>
            <w:top w:val="nil"/>
            <w:left w:val="nil"/>
            <w:bottom w:val="single" w:sz="12" w:space="0" w:color="DE2025"/>
            <w:right w:val="nil"/>
          </w:tcBorders>
        </w:tcPr>
        <w:p w14:paraId="0A836259" w14:textId="77777777" w:rsidR="00E44275" w:rsidRPr="00D0113F" w:rsidRDefault="00E44275" w:rsidP="00F52672">
          <w:pPr>
            <w:pStyle w:val="Podnoje"/>
            <w:jc w:val="center"/>
            <w:rPr>
              <w:color w:val="B82300"/>
              <w:sz w:val="14"/>
            </w:rPr>
          </w:pPr>
        </w:p>
      </w:tc>
    </w:tr>
    <w:tr w:rsidR="00E44275" w:rsidRPr="00F52672" w14:paraId="031DDB96" w14:textId="77777777" w:rsidTr="00463FAD">
      <w:trPr>
        <w:trHeight w:val="274"/>
      </w:trPr>
      <w:tc>
        <w:tcPr>
          <w:tcW w:w="10026" w:type="dxa"/>
          <w:vMerge/>
          <w:tcBorders>
            <w:left w:val="nil"/>
            <w:bottom w:val="nil"/>
            <w:right w:val="nil"/>
          </w:tcBorders>
        </w:tcPr>
        <w:p w14:paraId="2FC0EAA4" w14:textId="77777777" w:rsidR="00E44275" w:rsidRPr="00D0113F" w:rsidRDefault="00E44275" w:rsidP="00F52672">
          <w:pPr>
            <w:pStyle w:val="Podnoje"/>
            <w:jc w:val="center"/>
            <w:rPr>
              <w:color w:val="B82300"/>
              <w:sz w:val="14"/>
            </w:rPr>
          </w:pPr>
        </w:p>
      </w:tc>
      <w:tc>
        <w:tcPr>
          <w:tcW w:w="425" w:type="dxa"/>
          <w:tcBorders>
            <w:top w:val="single" w:sz="12" w:space="0" w:color="DE2025"/>
            <w:left w:val="nil"/>
            <w:bottom w:val="nil"/>
            <w:right w:val="nil"/>
          </w:tcBorders>
        </w:tcPr>
        <w:p w14:paraId="16F654BF" w14:textId="15350E25" w:rsidR="00E44275" w:rsidRPr="00D0113F" w:rsidRDefault="00E44275" w:rsidP="00F52672">
          <w:pPr>
            <w:pStyle w:val="Podnoje"/>
            <w:jc w:val="center"/>
            <w:rPr>
              <w:color w:val="B82300"/>
              <w:sz w:val="14"/>
            </w:rPr>
          </w:pPr>
          <w:r w:rsidRPr="00D0113F">
            <w:rPr>
              <w:color w:val="921C00"/>
              <w:sz w:val="18"/>
            </w:rPr>
            <w:fldChar w:fldCharType="begin"/>
          </w:r>
          <w:r w:rsidRPr="00D0113F">
            <w:rPr>
              <w:color w:val="921C00"/>
              <w:sz w:val="18"/>
            </w:rPr>
            <w:instrText>PAGE   \* MERGEFORMAT</w:instrText>
          </w:r>
          <w:r w:rsidRPr="00D0113F">
            <w:rPr>
              <w:color w:val="921C00"/>
              <w:sz w:val="18"/>
            </w:rPr>
            <w:fldChar w:fldCharType="separate"/>
          </w:r>
          <w:r w:rsidR="0075426C">
            <w:rPr>
              <w:noProof/>
              <w:color w:val="921C00"/>
              <w:sz w:val="18"/>
            </w:rPr>
            <w:t>6</w:t>
          </w:r>
          <w:r w:rsidRPr="00D0113F">
            <w:rPr>
              <w:color w:val="921C00"/>
              <w:sz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65E0" w14:textId="77777777" w:rsidR="00BF4720" w:rsidRDefault="00BF4720" w:rsidP="00BB6A0B">
      <w:pPr>
        <w:spacing w:after="0" w:line="240" w:lineRule="auto"/>
      </w:pPr>
      <w:r>
        <w:separator/>
      </w:r>
    </w:p>
  </w:footnote>
  <w:footnote w:type="continuationSeparator" w:id="0">
    <w:p w14:paraId="00948117" w14:textId="77777777" w:rsidR="00BF4720" w:rsidRDefault="00BF4720" w:rsidP="00BB6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DA85" w14:textId="77777777" w:rsidR="00BB6A0B" w:rsidRDefault="00A361F7">
    <w:pPr>
      <w:pStyle w:val="Zaglavlje"/>
    </w:pPr>
    <w:r w:rsidRPr="00A361F7">
      <w:rPr>
        <w:noProof/>
        <w:lang w:eastAsia="hr-HR"/>
      </w:rPr>
      <w:drawing>
        <wp:anchor distT="0" distB="0" distL="114300" distR="114300" simplePos="0" relativeHeight="251671552" behindDoc="0" locked="0" layoutInCell="1" allowOverlap="1" wp14:anchorId="798DE9B1" wp14:editId="544B1CAB">
          <wp:simplePos x="0" y="0"/>
          <wp:positionH relativeFrom="column">
            <wp:posOffset>-353695</wp:posOffset>
          </wp:positionH>
          <wp:positionV relativeFrom="paragraph">
            <wp:posOffset>-313930</wp:posOffset>
          </wp:positionV>
          <wp:extent cx="701409" cy="639804"/>
          <wp:effectExtent l="0" t="0" r="3810" b="8255"/>
          <wp:wrapNone/>
          <wp:docPr id="1028" name="Picture 4" descr="Logo Free Design, Cool Logo Maket 27 On Logo With Logo Maket: Logo Ma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Logo Free Design, Cool Logo Maket 27 On Logo With Logo Maket: Logo Make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409" cy="639804"/>
                  </a:xfrm>
                  <a:prstGeom prst="rect">
                    <a:avLst/>
                  </a:prstGeom>
                  <a:noFill/>
                </pic:spPr>
              </pic:pic>
            </a:graphicData>
          </a:graphic>
          <wp14:sizeRelH relativeFrom="page">
            <wp14:pctWidth>0</wp14:pctWidth>
          </wp14:sizeRelH>
          <wp14:sizeRelV relativeFrom="page">
            <wp14:pctHeight>0</wp14:pctHeight>
          </wp14:sizeRelV>
        </wp:anchor>
      </w:drawing>
    </w:r>
    <w:r w:rsidRPr="00E44275">
      <w:rPr>
        <w:noProof/>
        <w:lang w:eastAsia="hr-HR"/>
      </w:rPr>
      <mc:AlternateContent>
        <mc:Choice Requires="wpg">
          <w:drawing>
            <wp:anchor distT="0" distB="0" distL="114300" distR="114300" simplePos="0" relativeHeight="251670528" behindDoc="0" locked="0" layoutInCell="1" allowOverlap="1" wp14:anchorId="60979F37" wp14:editId="33C3EBAE">
              <wp:simplePos x="0" y="0"/>
              <wp:positionH relativeFrom="column">
                <wp:posOffset>122555</wp:posOffset>
              </wp:positionH>
              <wp:positionV relativeFrom="paragraph">
                <wp:posOffset>-246380</wp:posOffset>
              </wp:positionV>
              <wp:extent cx="5998845" cy="507365"/>
              <wp:effectExtent l="0" t="0" r="1905" b="6985"/>
              <wp:wrapNone/>
              <wp:docPr id="228" name="Grupa 16"/>
              <wp:cNvGraphicFramePr/>
              <a:graphic xmlns:a="http://schemas.openxmlformats.org/drawingml/2006/main">
                <a:graphicData uri="http://schemas.microsoft.com/office/word/2010/wordprocessingGroup">
                  <wpg:wgp>
                    <wpg:cNvGrpSpPr/>
                    <wpg:grpSpPr>
                      <a:xfrm>
                        <a:off x="0" y="0"/>
                        <a:ext cx="5998845" cy="507365"/>
                        <a:chOff x="719564" y="110338"/>
                        <a:chExt cx="5814865" cy="507831"/>
                      </a:xfrm>
                    </wpg:grpSpPr>
                    <wps:wsp>
                      <wps:cNvPr id="229" name="TekstniOkvir 3"/>
                      <wps:cNvSpPr txBox="1"/>
                      <wps:spPr>
                        <a:xfrm>
                          <a:off x="719564" y="110338"/>
                          <a:ext cx="1418665" cy="507831"/>
                        </a:xfrm>
                        <a:prstGeom prst="rect">
                          <a:avLst/>
                        </a:prstGeom>
                        <a:noFill/>
                      </wps:spPr>
                      <wps:txbx>
                        <w:txbxContent>
                          <w:p w14:paraId="751D0F79" w14:textId="77777777" w:rsidR="00E44275" w:rsidRDefault="00E44275" w:rsidP="00E44275">
                            <w:pPr>
                              <w:pStyle w:val="StandardWeb"/>
                              <w:spacing w:before="0" w:beforeAutospacing="0" w:after="0" w:afterAutospacing="0"/>
                              <w:jc w:val="center"/>
                            </w:pPr>
                            <w:r>
                              <w:rPr>
                                <w:rFonts w:asciiTheme="minorHAnsi" w:hAnsi="Calibri" w:cstheme="minorBidi"/>
                                <w:color w:val="C00000"/>
                                <w:kern w:val="24"/>
                                <w:sz w:val="18"/>
                                <w:szCs w:val="18"/>
                              </w:rPr>
                              <w:t xml:space="preserve">Javna ustanova </w:t>
                            </w:r>
                          </w:p>
                          <w:p w14:paraId="76E77BE8" w14:textId="77777777" w:rsidR="00E44275" w:rsidRDefault="00E44275" w:rsidP="00E44275">
                            <w:pPr>
                              <w:pStyle w:val="StandardWeb"/>
                              <w:spacing w:before="0" w:beforeAutospacing="0" w:after="0" w:afterAutospacing="0"/>
                              <w:jc w:val="center"/>
                            </w:pPr>
                            <w:r>
                              <w:rPr>
                                <w:rFonts w:asciiTheme="minorHAnsi" w:hAnsi="Calibri" w:cstheme="minorBidi"/>
                                <w:color w:val="C00000"/>
                                <w:kern w:val="24"/>
                                <w:sz w:val="18"/>
                                <w:szCs w:val="18"/>
                              </w:rPr>
                              <w:t xml:space="preserve">za regionalni razvoj </w:t>
                            </w:r>
                          </w:p>
                          <w:p w14:paraId="2989634D" w14:textId="77777777" w:rsidR="00E44275" w:rsidRDefault="00E44275" w:rsidP="00E44275">
                            <w:pPr>
                              <w:pStyle w:val="StandardWeb"/>
                              <w:spacing w:before="0" w:beforeAutospacing="0" w:after="0" w:afterAutospacing="0"/>
                              <w:jc w:val="center"/>
                            </w:pPr>
                            <w:r>
                              <w:rPr>
                                <w:rFonts w:asciiTheme="minorHAnsi" w:hAnsi="Calibri" w:cstheme="minorBidi"/>
                                <w:color w:val="C00000"/>
                                <w:kern w:val="24"/>
                                <w:sz w:val="18"/>
                                <w:szCs w:val="18"/>
                              </w:rPr>
                              <w:t>Varaždinske županije</w:t>
                            </w:r>
                          </w:p>
                        </w:txbxContent>
                      </wps:txbx>
                      <wps:bodyPr wrap="square" rtlCol="0">
                        <a:noAutofit/>
                      </wps:bodyPr>
                    </wps:wsp>
                    <wpg:grpSp>
                      <wpg:cNvPr id="230" name="Grupa 230"/>
                      <wpg:cNvGrpSpPr/>
                      <wpg:grpSpPr>
                        <a:xfrm>
                          <a:off x="5123479" y="147799"/>
                          <a:ext cx="1410950" cy="470370"/>
                          <a:chOff x="5123479" y="147799"/>
                          <a:chExt cx="1410950" cy="470370"/>
                        </a:xfrm>
                      </wpg:grpSpPr>
                      <wps:wsp>
                        <wps:cNvPr id="231" name="TekstniOkvir 11"/>
                        <wps:cNvSpPr txBox="1"/>
                        <wps:spPr>
                          <a:xfrm>
                            <a:off x="5123479" y="156504"/>
                            <a:ext cx="1200392" cy="461665"/>
                          </a:xfrm>
                          <a:prstGeom prst="rect">
                            <a:avLst/>
                          </a:prstGeom>
                          <a:noFill/>
                        </wps:spPr>
                        <wps:txbx>
                          <w:txbxContent>
                            <w:p w14:paraId="77204CB8" w14:textId="7C101448" w:rsidR="00E44275" w:rsidRDefault="00E44275" w:rsidP="00E44275">
                              <w:pPr>
                                <w:pStyle w:val="StandardWeb"/>
                                <w:spacing w:before="0" w:beforeAutospacing="0" w:after="0" w:afterAutospacing="0"/>
                                <w:jc w:val="right"/>
                              </w:pPr>
                              <w:r>
                                <w:rPr>
                                  <w:rFonts w:asciiTheme="minorHAnsi" w:hAnsi="Calibri" w:cstheme="minorBidi"/>
                                  <w:color w:val="C00000"/>
                                  <w:kern w:val="24"/>
                                  <w:sz w:val="16"/>
                                  <w:szCs w:val="16"/>
                                </w:rPr>
                                <w:t xml:space="preserve">+385 42 </w:t>
                              </w:r>
                              <w:r w:rsidR="006B03EC">
                                <w:rPr>
                                  <w:rFonts w:asciiTheme="minorHAnsi" w:hAnsi="Calibri" w:cstheme="minorBidi"/>
                                  <w:color w:val="C00000"/>
                                  <w:kern w:val="24"/>
                                  <w:sz w:val="16"/>
                                  <w:szCs w:val="16"/>
                                </w:rPr>
                                <w:t>632 939</w:t>
                              </w:r>
                            </w:p>
                            <w:p w14:paraId="2D2C1B1E" w14:textId="77777777" w:rsidR="00E44275" w:rsidRDefault="00E44275" w:rsidP="00E44275">
                              <w:pPr>
                                <w:pStyle w:val="StandardWeb"/>
                                <w:spacing w:before="0" w:beforeAutospacing="0" w:after="0" w:afterAutospacing="0"/>
                                <w:jc w:val="right"/>
                              </w:pPr>
                              <w:r>
                                <w:rPr>
                                  <w:rFonts w:asciiTheme="minorHAnsi" w:hAnsi="Calibri" w:cstheme="minorBidi"/>
                                  <w:color w:val="C00000"/>
                                  <w:kern w:val="24"/>
                                  <w:sz w:val="16"/>
                                  <w:szCs w:val="16"/>
                                </w:rPr>
                                <w:t>info@rrvz.hr</w:t>
                              </w:r>
                            </w:p>
                            <w:p w14:paraId="10191383" w14:textId="77777777" w:rsidR="00E44275" w:rsidRDefault="00E44275" w:rsidP="00E44275">
                              <w:pPr>
                                <w:pStyle w:val="StandardWeb"/>
                                <w:spacing w:before="0" w:beforeAutospacing="0" w:after="0" w:afterAutospacing="0"/>
                                <w:jc w:val="right"/>
                              </w:pPr>
                              <w:r>
                                <w:rPr>
                                  <w:rFonts w:asciiTheme="minorHAnsi" w:hAnsi="Calibri" w:cstheme="minorBidi"/>
                                  <w:color w:val="C00000"/>
                                  <w:kern w:val="24"/>
                                  <w:sz w:val="16"/>
                                  <w:szCs w:val="16"/>
                                </w:rPr>
                                <w:t>www.rrvz.hr</w:t>
                              </w:r>
                            </w:p>
                          </w:txbxContent>
                        </wps:txbx>
                        <wps:bodyPr wrap="square" rtlCol="0">
                          <a:noAutofit/>
                        </wps:bodyPr>
                      </wps:wsp>
                      <pic:pic xmlns:pic="http://schemas.openxmlformats.org/drawingml/2006/picture">
                        <pic:nvPicPr>
                          <pic:cNvPr id="232" name="Picture 2" descr="Image result for telephone icon red transpar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323871" y="147799"/>
                            <a:ext cx="198100" cy="198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 name="Picture 6" descr="Image result for email icon red transparen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323870" y="282470"/>
                            <a:ext cx="192321" cy="1923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Picture 8" descr="Related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305631" y="466086"/>
                            <a:ext cx="228798" cy="152083"/>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margin">
                <wp14:pctWidth>0</wp14:pctWidth>
              </wp14:sizeRelH>
              <wp14:sizeRelV relativeFrom="margin">
                <wp14:pctHeight>0</wp14:pctHeight>
              </wp14:sizeRelV>
            </wp:anchor>
          </w:drawing>
        </mc:Choice>
        <mc:Fallback>
          <w:pict>
            <v:group w14:anchorId="60979F37" id="Grupa 16" o:spid="_x0000_s1026" style="position:absolute;margin-left:9.65pt;margin-top:-19.4pt;width:472.35pt;height:39.95pt;z-index:251670528;mso-width-relative:margin;mso-height-relative:margin" coordorigin="7195,1103" coordsize="58148,5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">
              <v:shapetype id="_x0000_t202" coordsize="21600,21600" o:spt="202" path="m,l,21600r21600,l21600,xe">
                <v:stroke joinstyle="miter"/>
                <v:path gradientshapeok="t" o:connecttype="rect"/>
              </v:shapetype>
              <v:shape id="TekstniOkvir 3" o:spid="_x0000_s1027" type="#_x0000_t202" style="position:absolute;left:7195;top:1103;width:14187;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14:paraId="751D0F79" w14:textId="77777777" w:rsidR="00E44275" w:rsidRDefault="00E44275" w:rsidP="00E44275">
                      <w:pPr>
                        <w:pStyle w:val="StandardWeb"/>
                        <w:spacing w:before="0" w:beforeAutospacing="0" w:after="0" w:afterAutospacing="0"/>
                        <w:jc w:val="center"/>
                      </w:pPr>
                      <w:r>
                        <w:rPr>
                          <w:rFonts w:asciiTheme="minorHAnsi" w:hAnsi="Calibri" w:cstheme="minorBidi"/>
                          <w:color w:val="C00000"/>
                          <w:kern w:val="24"/>
                          <w:sz w:val="18"/>
                          <w:szCs w:val="18"/>
                        </w:rPr>
                        <w:t xml:space="preserve">Javna ustanova </w:t>
                      </w:r>
                    </w:p>
                    <w:p w14:paraId="76E77BE8" w14:textId="77777777" w:rsidR="00E44275" w:rsidRDefault="00E44275" w:rsidP="00E44275">
                      <w:pPr>
                        <w:pStyle w:val="StandardWeb"/>
                        <w:spacing w:before="0" w:beforeAutospacing="0" w:after="0" w:afterAutospacing="0"/>
                        <w:jc w:val="center"/>
                      </w:pPr>
                      <w:r>
                        <w:rPr>
                          <w:rFonts w:asciiTheme="minorHAnsi" w:hAnsi="Calibri" w:cstheme="minorBidi"/>
                          <w:color w:val="C00000"/>
                          <w:kern w:val="24"/>
                          <w:sz w:val="18"/>
                          <w:szCs w:val="18"/>
                        </w:rPr>
                        <w:t xml:space="preserve">za regionalni razvoj </w:t>
                      </w:r>
                    </w:p>
                    <w:p w14:paraId="2989634D" w14:textId="77777777" w:rsidR="00E44275" w:rsidRDefault="00E44275" w:rsidP="00E44275">
                      <w:pPr>
                        <w:pStyle w:val="StandardWeb"/>
                        <w:spacing w:before="0" w:beforeAutospacing="0" w:after="0" w:afterAutospacing="0"/>
                        <w:jc w:val="center"/>
                      </w:pPr>
                      <w:r>
                        <w:rPr>
                          <w:rFonts w:asciiTheme="minorHAnsi" w:hAnsi="Calibri" w:cstheme="minorBidi"/>
                          <w:color w:val="C00000"/>
                          <w:kern w:val="24"/>
                          <w:sz w:val="18"/>
                          <w:szCs w:val="18"/>
                        </w:rPr>
                        <w:t>Varaždinske županije</w:t>
                      </w:r>
                    </w:p>
                  </w:txbxContent>
                </v:textbox>
              </v:shape>
              <v:group id="Grupa 230" o:spid="_x0000_s1028" style="position:absolute;left:51234;top:1477;width:14110;height:4704" coordorigin="51234,1477" coordsize="14109,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TekstniOkvir 11" o:spid="_x0000_s1029" type="#_x0000_t202" style="position:absolute;left:51234;top:1565;width:12004;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14:paraId="77204CB8" w14:textId="7C101448" w:rsidR="00E44275" w:rsidRDefault="00E44275" w:rsidP="00E44275">
                        <w:pPr>
                          <w:pStyle w:val="StandardWeb"/>
                          <w:spacing w:before="0" w:beforeAutospacing="0" w:after="0" w:afterAutospacing="0"/>
                          <w:jc w:val="right"/>
                        </w:pPr>
                        <w:r>
                          <w:rPr>
                            <w:rFonts w:asciiTheme="minorHAnsi" w:hAnsi="Calibri" w:cstheme="minorBidi"/>
                            <w:color w:val="C00000"/>
                            <w:kern w:val="24"/>
                            <w:sz w:val="16"/>
                            <w:szCs w:val="16"/>
                          </w:rPr>
                          <w:t xml:space="preserve">+385 42 </w:t>
                        </w:r>
                        <w:r w:rsidR="006B03EC">
                          <w:rPr>
                            <w:rFonts w:asciiTheme="minorHAnsi" w:hAnsi="Calibri" w:cstheme="minorBidi"/>
                            <w:color w:val="C00000"/>
                            <w:kern w:val="24"/>
                            <w:sz w:val="16"/>
                            <w:szCs w:val="16"/>
                          </w:rPr>
                          <w:t>632 939</w:t>
                        </w:r>
                      </w:p>
                      <w:p w14:paraId="2D2C1B1E" w14:textId="77777777" w:rsidR="00E44275" w:rsidRDefault="00E44275" w:rsidP="00E44275">
                        <w:pPr>
                          <w:pStyle w:val="StandardWeb"/>
                          <w:spacing w:before="0" w:beforeAutospacing="0" w:after="0" w:afterAutospacing="0"/>
                          <w:jc w:val="right"/>
                        </w:pPr>
                        <w:r>
                          <w:rPr>
                            <w:rFonts w:asciiTheme="minorHAnsi" w:hAnsi="Calibri" w:cstheme="minorBidi"/>
                            <w:color w:val="C00000"/>
                            <w:kern w:val="24"/>
                            <w:sz w:val="16"/>
                            <w:szCs w:val="16"/>
                          </w:rPr>
                          <w:t>info@rrvz.hr</w:t>
                        </w:r>
                      </w:p>
                      <w:p w14:paraId="10191383" w14:textId="77777777" w:rsidR="00E44275" w:rsidRDefault="00E44275" w:rsidP="00E44275">
                        <w:pPr>
                          <w:pStyle w:val="StandardWeb"/>
                          <w:spacing w:before="0" w:beforeAutospacing="0" w:after="0" w:afterAutospacing="0"/>
                          <w:jc w:val="right"/>
                        </w:pPr>
                        <w:r>
                          <w:rPr>
                            <w:rFonts w:asciiTheme="minorHAnsi" w:hAnsi="Calibri" w:cstheme="minorBidi"/>
                            <w:color w:val="C00000"/>
                            <w:kern w:val="24"/>
                            <w:sz w:val="16"/>
                            <w:szCs w:val="16"/>
                          </w:rPr>
                          <w:t>www.rrvz.hr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Image result for telephone icon red transparent" style="position:absolute;left:63238;top:1477;width:1981;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">
                  <v:imagedata r:id="rId5" o:title="Image result for telephone icon red transparent"/>
                </v:shape>
                <v:shape id="Picture 6" o:spid="_x0000_s1031" type="#_x0000_t75" alt="Image result for email icon red transparent" style="position:absolute;left:63238;top:2824;width:1923;height:1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">
                  <v:imagedata r:id="rId6" o:title="Image result for email icon red transparent"/>
                </v:shape>
                <v:shape id="Picture 8" o:spid="_x0000_s1032" type="#_x0000_t75" alt="Related image" style="position:absolute;left:63056;top:4660;width:2288;height:1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">
                  <v:imagedata r:id="rId7" o:title="Related image"/>
                </v:shape>
              </v:group>
            </v:group>
          </w:pict>
        </mc:Fallback>
      </mc:AlternateContent>
    </w:r>
    <w:r w:rsidR="00AA5BFC" w:rsidRPr="00AA5BFC">
      <w:rPr>
        <w:noProof/>
        <w:lang w:eastAsia="hr-HR"/>
      </w:rPr>
      <w:t xml:space="preserve"> </w:t>
    </w:r>
    <w:r w:rsidR="00BD384D" w:rsidRPr="00BD384D">
      <w:rPr>
        <w:noProof/>
        <w:lang w:eastAsia="hr-H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BEE"/>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6A054A"/>
    <w:multiLevelType w:val="hybridMultilevel"/>
    <w:tmpl w:val="F2A8BB24"/>
    <w:lvl w:ilvl="0" w:tplc="F3C0AB6C">
      <w:start w:val="1"/>
      <w:numFmt w:val="upperRoman"/>
      <w:lvlText w:val="%1."/>
      <w:lvlJc w:val="left"/>
      <w:pPr>
        <w:ind w:left="1440" w:hanging="108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7653DAD"/>
    <w:multiLevelType w:val="hybridMultilevel"/>
    <w:tmpl w:val="1DAA5722"/>
    <w:lvl w:ilvl="0" w:tplc="041A0005">
      <w:start w:val="1"/>
      <w:numFmt w:val="bullet"/>
      <w:lvlText w:val=""/>
      <w:lvlJc w:val="left"/>
      <w:pPr>
        <w:ind w:left="1710" w:hanging="360"/>
      </w:pPr>
      <w:rPr>
        <w:rFonts w:ascii="Wingdings" w:hAnsi="Wingdings" w:hint="default"/>
      </w:rPr>
    </w:lvl>
    <w:lvl w:ilvl="1" w:tplc="041A0003" w:tentative="1">
      <w:start w:val="1"/>
      <w:numFmt w:val="bullet"/>
      <w:lvlText w:val="o"/>
      <w:lvlJc w:val="left"/>
      <w:pPr>
        <w:ind w:left="2430" w:hanging="360"/>
      </w:pPr>
      <w:rPr>
        <w:rFonts w:ascii="Courier New" w:hAnsi="Courier New" w:cs="Courier New" w:hint="default"/>
      </w:rPr>
    </w:lvl>
    <w:lvl w:ilvl="2" w:tplc="041A0005" w:tentative="1">
      <w:start w:val="1"/>
      <w:numFmt w:val="bullet"/>
      <w:lvlText w:val=""/>
      <w:lvlJc w:val="left"/>
      <w:pPr>
        <w:ind w:left="3150" w:hanging="360"/>
      </w:pPr>
      <w:rPr>
        <w:rFonts w:ascii="Wingdings" w:hAnsi="Wingdings" w:hint="default"/>
      </w:rPr>
    </w:lvl>
    <w:lvl w:ilvl="3" w:tplc="041A0001" w:tentative="1">
      <w:start w:val="1"/>
      <w:numFmt w:val="bullet"/>
      <w:lvlText w:val=""/>
      <w:lvlJc w:val="left"/>
      <w:pPr>
        <w:ind w:left="3870" w:hanging="360"/>
      </w:pPr>
      <w:rPr>
        <w:rFonts w:ascii="Symbol" w:hAnsi="Symbol" w:hint="default"/>
      </w:rPr>
    </w:lvl>
    <w:lvl w:ilvl="4" w:tplc="041A0003" w:tentative="1">
      <w:start w:val="1"/>
      <w:numFmt w:val="bullet"/>
      <w:lvlText w:val="o"/>
      <w:lvlJc w:val="left"/>
      <w:pPr>
        <w:ind w:left="4590" w:hanging="360"/>
      </w:pPr>
      <w:rPr>
        <w:rFonts w:ascii="Courier New" w:hAnsi="Courier New" w:cs="Courier New" w:hint="default"/>
      </w:rPr>
    </w:lvl>
    <w:lvl w:ilvl="5" w:tplc="041A0005" w:tentative="1">
      <w:start w:val="1"/>
      <w:numFmt w:val="bullet"/>
      <w:lvlText w:val=""/>
      <w:lvlJc w:val="left"/>
      <w:pPr>
        <w:ind w:left="5310" w:hanging="360"/>
      </w:pPr>
      <w:rPr>
        <w:rFonts w:ascii="Wingdings" w:hAnsi="Wingdings" w:hint="default"/>
      </w:rPr>
    </w:lvl>
    <w:lvl w:ilvl="6" w:tplc="041A0001" w:tentative="1">
      <w:start w:val="1"/>
      <w:numFmt w:val="bullet"/>
      <w:lvlText w:val=""/>
      <w:lvlJc w:val="left"/>
      <w:pPr>
        <w:ind w:left="6030" w:hanging="360"/>
      </w:pPr>
      <w:rPr>
        <w:rFonts w:ascii="Symbol" w:hAnsi="Symbol" w:hint="default"/>
      </w:rPr>
    </w:lvl>
    <w:lvl w:ilvl="7" w:tplc="041A0003" w:tentative="1">
      <w:start w:val="1"/>
      <w:numFmt w:val="bullet"/>
      <w:lvlText w:val="o"/>
      <w:lvlJc w:val="left"/>
      <w:pPr>
        <w:ind w:left="6750" w:hanging="360"/>
      </w:pPr>
      <w:rPr>
        <w:rFonts w:ascii="Courier New" w:hAnsi="Courier New" w:cs="Courier New" w:hint="default"/>
      </w:rPr>
    </w:lvl>
    <w:lvl w:ilvl="8" w:tplc="041A0005" w:tentative="1">
      <w:start w:val="1"/>
      <w:numFmt w:val="bullet"/>
      <w:lvlText w:val=""/>
      <w:lvlJc w:val="left"/>
      <w:pPr>
        <w:ind w:left="7470" w:hanging="360"/>
      </w:pPr>
      <w:rPr>
        <w:rFonts w:ascii="Wingdings" w:hAnsi="Wingdings" w:hint="default"/>
      </w:rPr>
    </w:lvl>
  </w:abstractNum>
  <w:abstractNum w:abstractNumId="4" w15:restartNumberingAfterBreak="0">
    <w:nsid w:val="27B6287B"/>
    <w:multiLevelType w:val="hybridMultilevel"/>
    <w:tmpl w:val="4F04C06A"/>
    <w:lvl w:ilvl="0" w:tplc="F93050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28D1BB0"/>
    <w:multiLevelType w:val="hybridMultilevel"/>
    <w:tmpl w:val="7D00EA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F86BAA"/>
    <w:multiLevelType w:val="hybridMultilevel"/>
    <w:tmpl w:val="3FC27E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9C1347B"/>
    <w:multiLevelType w:val="hybridMultilevel"/>
    <w:tmpl w:val="E3C47832"/>
    <w:lvl w:ilvl="0" w:tplc="5E9ACB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A3C3593"/>
    <w:multiLevelType w:val="hybridMultilevel"/>
    <w:tmpl w:val="958A3BE4"/>
    <w:lvl w:ilvl="0" w:tplc="16C01C7E">
      <w:start w:val="1"/>
      <w:numFmt w:val="upperRoman"/>
      <w:lvlText w:val="%1."/>
      <w:lvlJc w:val="left"/>
      <w:pPr>
        <w:ind w:left="1440" w:hanging="108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F711C86"/>
    <w:multiLevelType w:val="hybridMultilevel"/>
    <w:tmpl w:val="0B807F42"/>
    <w:lvl w:ilvl="0" w:tplc="0A42D424">
      <w:start w:val="1"/>
      <w:numFmt w:val="decimal"/>
      <w:lvlText w:val="%1."/>
      <w:lvlJc w:val="left"/>
      <w:pPr>
        <w:ind w:left="1356" w:hanging="9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316106">
    <w:abstractNumId w:val="8"/>
  </w:num>
  <w:num w:numId="2" w16cid:durableId="982462750">
    <w:abstractNumId w:val="2"/>
  </w:num>
  <w:num w:numId="3" w16cid:durableId="1049887664">
    <w:abstractNumId w:val="7"/>
  </w:num>
  <w:num w:numId="4" w16cid:durableId="352071672">
    <w:abstractNumId w:val="4"/>
  </w:num>
  <w:num w:numId="5" w16cid:durableId="1754282398">
    <w:abstractNumId w:val="5"/>
  </w:num>
  <w:num w:numId="6" w16cid:durableId="1270628500">
    <w:abstractNumId w:val="11"/>
  </w:num>
  <w:num w:numId="7" w16cid:durableId="2143695278">
    <w:abstractNumId w:val="12"/>
  </w:num>
  <w:num w:numId="8" w16cid:durableId="353701333">
    <w:abstractNumId w:val="6"/>
  </w:num>
  <w:num w:numId="9" w16cid:durableId="52699177">
    <w:abstractNumId w:val="10"/>
  </w:num>
  <w:num w:numId="10" w16cid:durableId="644235375">
    <w:abstractNumId w:val="1"/>
  </w:num>
  <w:num w:numId="11" w16cid:durableId="2050719028">
    <w:abstractNumId w:val="0"/>
  </w:num>
  <w:num w:numId="12" w16cid:durableId="744962008">
    <w:abstractNumId w:val="3"/>
  </w:num>
  <w:num w:numId="13" w16cid:durableId="1130514450">
    <w:abstractNumId w:val="9"/>
  </w:num>
  <w:num w:numId="14" w16cid:durableId="932276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0B"/>
    <w:rsid w:val="0001281C"/>
    <w:rsid w:val="00065137"/>
    <w:rsid w:val="00081D39"/>
    <w:rsid w:val="0009195F"/>
    <w:rsid w:val="00094064"/>
    <w:rsid w:val="000954FB"/>
    <w:rsid w:val="000A145A"/>
    <w:rsid w:val="000A5AAA"/>
    <w:rsid w:val="000B4DD6"/>
    <w:rsid w:val="000C216A"/>
    <w:rsid w:val="000D1CD9"/>
    <w:rsid w:val="000F1D38"/>
    <w:rsid w:val="00115B41"/>
    <w:rsid w:val="00117ADB"/>
    <w:rsid w:val="00126158"/>
    <w:rsid w:val="00147243"/>
    <w:rsid w:val="00161DEF"/>
    <w:rsid w:val="001749B5"/>
    <w:rsid w:val="00186EAD"/>
    <w:rsid w:val="00196DAA"/>
    <w:rsid w:val="001D3039"/>
    <w:rsid w:val="001E5389"/>
    <w:rsid w:val="00202ADE"/>
    <w:rsid w:val="00225A16"/>
    <w:rsid w:val="00230878"/>
    <w:rsid w:val="002342D6"/>
    <w:rsid w:val="00240F47"/>
    <w:rsid w:val="00245064"/>
    <w:rsid w:val="00254ADE"/>
    <w:rsid w:val="0025528F"/>
    <w:rsid w:val="0027606A"/>
    <w:rsid w:val="00276137"/>
    <w:rsid w:val="002771D5"/>
    <w:rsid w:val="00295269"/>
    <w:rsid w:val="0029730A"/>
    <w:rsid w:val="002B108B"/>
    <w:rsid w:val="002C49F5"/>
    <w:rsid w:val="00313AED"/>
    <w:rsid w:val="00335BFA"/>
    <w:rsid w:val="00341428"/>
    <w:rsid w:val="00353DCB"/>
    <w:rsid w:val="0038707B"/>
    <w:rsid w:val="00396AA0"/>
    <w:rsid w:val="003C3849"/>
    <w:rsid w:val="003E3D4F"/>
    <w:rsid w:val="003E5656"/>
    <w:rsid w:val="003E67B7"/>
    <w:rsid w:val="00405F57"/>
    <w:rsid w:val="00410417"/>
    <w:rsid w:val="00412B69"/>
    <w:rsid w:val="00450680"/>
    <w:rsid w:val="00492CE7"/>
    <w:rsid w:val="0049737B"/>
    <w:rsid w:val="004A06A1"/>
    <w:rsid w:val="004A2385"/>
    <w:rsid w:val="004B093C"/>
    <w:rsid w:val="004B151C"/>
    <w:rsid w:val="004D056F"/>
    <w:rsid w:val="004F3221"/>
    <w:rsid w:val="00507C92"/>
    <w:rsid w:val="0052160E"/>
    <w:rsid w:val="0052767D"/>
    <w:rsid w:val="00540518"/>
    <w:rsid w:val="00540C66"/>
    <w:rsid w:val="00563F1B"/>
    <w:rsid w:val="0057099B"/>
    <w:rsid w:val="00592018"/>
    <w:rsid w:val="005A0B85"/>
    <w:rsid w:val="005C3D6C"/>
    <w:rsid w:val="005F0C24"/>
    <w:rsid w:val="005F3067"/>
    <w:rsid w:val="0060619C"/>
    <w:rsid w:val="00616997"/>
    <w:rsid w:val="006209F9"/>
    <w:rsid w:val="00620AB3"/>
    <w:rsid w:val="006213FC"/>
    <w:rsid w:val="00650C1F"/>
    <w:rsid w:val="00653F9E"/>
    <w:rsid w:val="006779C4"/>
    <w:rsid w:val="006A78D9"/>
    <w:rsid w:val="006B03EC"/>
    <w:rsid w:val="006C2CD0"/>
    <w:rsid w:val="006C5B4E"/>
    <w:rsid w:val="006D23FA"/>
    <w:rsid w:val="006E4B90"/>
    <w:rsid w:val="006F2E3F"/>
    <w:rsid w:val="006F4883"/>
    <w:rsid w:val="0071106D"/>
    <w:rsid w:val="007147EA"/>
    <w:rsid w:val="0071495F"/>
    <w:rsid w:val="007171EC"/>
    <w:rsid w:val="00727DB2"/>
    <w:rsid w:val="00746F4A"/>
    <w:rsid w:val="00747400"/>
    <w:rsid w:val="0075426C"/>
    <w:rsid w:val="00757E6B"/>
    <w:rsid w:val="00774824"/>
    <w:rsid w:val="007819B8"/>
    <w:rsid w:val="00784318"/>
    <w:rsid w:val="00785FAE"/>
    <w:rsid w:val="007A400A"/>
    <w:rsid w:val="007D39A3"/>
    <w:rsid w:val="00805F27"/>
    <w:rsid w:val="00813D80"/>
    <w:rsid w:val="00823466"/>
    <w:rsid w:val="00827C58"/>
    <w:rsid w:val="0083084B"/>
    <w:rsid w:val="008976AB"/>
    <w:rsid w:val="008B16A1"/>
    <w:rsid w:val="008C11D8"/>
    <w:rsid w:val="008C34A7"/>
    <w:rsid w:val="008E1D0E"/>
    <w:rsid w:val="008E2613"/>
    <w:rsid w:val="00905189"/>
    <w:rsid w:val="00906B32"/>
    <w:rsid w:val="0092189B"/>
    <w:rsid w:val="00923B15"/>
    <w:rsid w:val="0092628C"/>
    <w:rsid w:val="0094276C"/>
    <w:rsid w:val="00945708"/>
    <w:rsid w:val="00954504"/>
    <w:rsid w:val="00981677"/>
    <w:rsid w:val="009817C0"/>
    <w:rsid w:val="00985A70"/>
    <w:rsid w:val="00996118"/>
    <w:rsid w:val="0099763B"/>
    <w:rsid w:val="009A06FB"/>
    <w:rsid w:val="009A3272"/>
    <w:rsid w:val="009D009E"/>
    <w:rsid w:val="009F38A7"/>
    <w:rsid w:val="00A024F2"/>
    <w:rsid w:val="00A030D0"/>
    <w:rsid w:val="00A0397B"/>
    <w:rsid w:val="00A13CE2"/>
    <w:rsid w:val="00A2289A"/>
    <w:rsid w:val="00A361F7"/>
    <w:rsid w:val="00A74716"/>
    <w:rsid w:val="00A8498C"/>
    <w:rsid w:val="00A852A9"/>
    <w:rsid w:val="00AA5BFC"/>
    <w:rsid w:val="00AA6596"/>
    <w:rsid w:val="00AA6FEE"/>
    <w:rsid w:val="00AB452C"/>
    <w:rsid w:val="00AF6A0F"/>
    <w:rsid w:val="00B12866"/>
    <w:rsid w:val="00B1689D"/>
    <w:rsid w:val="00B247E1"/>
    <w:rsid w:val="00B24E2B"/>
    <w:rsid w:val="00B27ED0"/>
    <w:rsid w:val="00B40149"/>
    <w:rsid w:val="00B47463"/>
    <w:rsid w:val="00B52CA0"/>
    <w:rsid w:val="00B61904"/>
    <w:rsid w:val="00B66CFE"/>
    <w:rsid w:val="00B75A63"/>
    <w:rsid w:val="00B76033"/>
    <w:rsid w:val="00BB0C31"/>
    <w:rsid w:val="00BB5363"/>
    <w:rsid w:val="00BB6A0B"/>
    <w:rsid w:val="00BD2D54"/>
    <w:rsid w:val="00BD384D"/>
    <w:rsid w:val="00BD6355"/>
    <w:rsid w:val="00BE2315"/>
    <w:rsid w:val="00BE6B17"/>
    <w:rsid w:val="00BF029A"/>
    <w:rsid w:val="00BF3334"/>
    <w:rsid w:val="00BF4720"/>
    <w:rsid w:val="00BF591A"/>
    <w:rsid w:val="00C3117F"/>
    <w:rsid w:val="00C33CB6"/>
    <w:rsid w:val="00C34B39"/>
    <w:rsid w:val="00C511C2"/>
    <w:rsid w:val="00C55190"/>
    <w:rsid w:val="00C82963"/>
    <w:rsid w:val="00C83824"/>
    <w:rsid w:val="00C95412"/>
    <w:rsid w:val="00C96097"/>
    <w:rsid w:val="00CB4B77"/>
    <w:rsid w:val="00CC1008"/>
    <w:rsid w:val="00CE3F8B"/>
    <w:rsid w:val="00CE623B"/>
    <w:rsid w:val="00CF63F8"/>
    <w:rsid w:val="00D0113F"/>
    <w:rsid w:val="00D326E4"/>
    <w:rsid w:val="00D343E7"/>
    <w:rsid w:val="00D4524C"/>
    <w:rsid w:val="00D6063E"/>
    <w:rsid w:val="00D6410B"/>
    <w:rsid w:val="00DA05CA"/>
    <w:rsid w:val="00DA132A"/>
    <w:rsid w:val="00DF5C2A"/>
    <w:rsid w:val="00E16659"/>
    <w:rsid w:val="00E16B78"/>
    <w:rsid w:val="00E42873"/>
    <w:rsid w:val="00E44275"/>
    <w:rsid w:val="00E46825"/>
    <w:rsid w:val="00E52076"/>
    <w:rsid w:val="00E572D1"/>
    <w:rsid w:val="00E62DF2"/>
    <w:rsid w:val="00EA187C"/>
    <w:rsid w:val="00ED0220"/>
    <w:rsid w:val="00ED479B"/>
    <w:rsid w:val="00EE0285"/>
    <w:rsid w:val="00EE567A"/>
    <w:rsid w:val="00EF0E56"/>
    <w:rsid w:val="00EF10E8"/>
    <w:rsid w:val="00EF1357"/>
    <w:rsid w:val="00EF5CEE"/>
    <w:rsid w:val="00F05F84"/>
    <w:rsid w:val="00F11A53"/>
    <w:rsid w:val="00F1566B"/>
    <w:rsid w:val="00F314B9"/>
    <w:rsid w:val="00F358DA"/>
    <w:rsid w:val="00F36B09"/>
    <w:rsid w:val="00F4550D"/>
    <w:rsid w:val="00F52672"/>
    <w:rsid w:val="00F65C6E"/>
    <w:rsid w:val="00F7320E"/>
    <w:rsid w:val="00F91B47"/>
    <w:rsid w:val="00F95AAB"/>
    <w:rsid w:val="00FC2142"/>
    <w:rsid w:val="00FC6ACD"/>
    <w:rsid w:val="00FC72D9"/>
    <w:rsid w:val="00FE63AB"/>
    <w:rsid w:val="00FF22B6"/>
    <w:rsid w:val="00FF44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7A55E"/>
  <w15:chartTrackingRefBased/>
  <w15:docId w15:val="{8BE24200-DF39-493A-915A-DC4BBA60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ADE"/>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B6A0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B6A0B"/>
  </w:style>
  <w:style w:type="paragraph" w:styleId="Podnoje">
    <w:name w:val="footer"/>
    <w:basedOn w:val="Normal"/>
    <w:link w:val="PodnojeChar"/>
    <w:uiPriority w:val="99"/>
    <w:unhideWhenUsed/>
    <w:rsid w:val="00BB6A0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B6A0B"/>
  </w:style>
  <w:style w:type="paragraph" w:styleId="Tekstbalonia">
    <w:name w:val="Balloon Text"/>
    <w:basedOn w:val="Normal"/>
    <w:link w:val="TekstbaloniaChar"/>
    <w:uiPriority w:val="99"/>
    <w:semiHidden/>
    <w:unhideWhenUsed/>
    <w:rsid w:val="00202AD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02ADE"/>
    <w:rPr>
      <w:rFonts w:ascii="Segoe UI" w:hAnsi="Segoe UI" w:cs="Segoe UI"/>
      <w:sz w:val="18"/>
      <w:szCs w:val="18"/>
    </w:rPr>
  </w:style>
  <w:style w:type="paragraph" w:styleId="StandardWeb">
    <w:name w:val="Normal (Web)"/>
    <w:basedOn w:val="Normal"/>
    <w:uiPriority w:val="99"/>
    <w:semiHidden/>
    <w:unhideWhenUsed/>
    <w:rsid w:val="00E44275"/>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Bezproreda">
    <w:name w:val="No Spacing"/>
    <w:link w:val="BezproredaChar"/>
    <w:uiPriority w:val="1"/>
    <w:qFormat/>
    <w:rsid w:val="00DF5C2A"/>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DF5C2A"/>
    <w:rPr>
      <w:rFonts w:eastAsiaTheme="minorEastAsia"/>
      <w:lang w:eastAsia="hr-HR"/>
    </w:rPr>
  </w:style>
  <w:style w:type="character" w:styleId="Hiperveza">
    <w:name w:val="Hyperlink"/>
    <w:basedOn w:val="Zadanifontodlomka"/>
    <w:uiPriority w:val="99"/>
    <w:unhideWhenUsed/>
    <w:rsid w:val="00774824"/>
    <w:rPr>
      <w:color w:val="0563C1" w:themeColor="hyperlink"/>
      <w:u w:val="single"/>
    </w:rPr>
  </w:style>
  <w:style w:type="character" w:styleId="Referencakomentara">
    <w:name w:val="annotation reference"/>
    <w:basedOn w:val="Zadanifontodlomka"/>
    <w:uiPriority w:val="99"/>
    <w:semiHidden/>
    <w:unhideWhenUsed/>
    <w:rsid w:val="009A3272"/>
    <w:rPr>
      <w:sz w:val="16"/>
      <w:szCs w:val="16"/>
    </w:rPr>
  </w:style>
  <w:style w:type="paragraph" w:styleId="Tekstkomentara">
    <w:name w:val="annotation text"/>
    <w:basedOn w:val="Normal"/>
    <w:link w:val="TekstkomentaraChar"/>
    <w:uiPriority w:val="99"/>
    <w:semiHidden/>
    <w:unhideWhenUsed/>
    <w:rsid w:val="009A3272"/>
    <w:pPr>
      <w:spacing w:line="240" w:lineRule="auto"/>
    </w:pPr>
    <w:rPr>
      <w:sz w:val="20"/>
      <w:szCs w:val="20"/>
    </w:rPr>
  </w:style>
  <w:style w:type="character" w:customStyle="1" w:styleId="TekstkomentaraChar">
    <w:name w:val="Tekst komentara Char"/>
    <w:basedOn w:val="Zadanifontodlomka"/>
    <w:link w:val="Tekstkomentara"/>
    <w:uiPriority w:val="99"/>
    <w:semiHidden/>
    <w:rsid w:val="009A3272"/>
    <w:rPr>
      <w:sz w:val="20"/>
      <w:szCs w:val="20"/>
    </w:rPr>
  </w:style>
  <w:style w:type="paragraph" w:styleId="Predmetkomentara">
    <w:name w:val="annotation subject"/>
    <w:basedOn w:val="Tekstkomentara"/>
    <w:next w:val="Tekstkomentara"/>
    <w:link w:val="PredmetkomentaraChar"/>
    <w:uiPriority w:val="99"/>
    <w:semiHidden/>
    <w:unhideWhenUsed/>
    <w:rsid w:val="009A3272"/>
    <w:rPr>
      <w:b/>
      <w:bCs/>
    </w:rPr>
  </w:style>
  <w:style w:type="character" w:customStyle="1" w:styleId="PredmetkomentaraChar">
    <w:name w:val="Predmet komentara Char"/>
    <w:basedOn w:val="TekstkomentaraChar"/>
    <w:link w:val="Predmetkomentara"/>
    <w:uiPriority w:val="99"/>
    <w:semiHidden/>
    <w:rsid w:val="009A3272"/>
    <w:rPr>
      <w:b/>
      <w:bCs/>
      <w:sz w:val="20"/>
      <w:szCs w:val="20"/>
    </w:rPr>
  </w:style>
  <w:style w:type="paragraph" w:styleId="Odlomakpopisa">
    <w:name w:val="List Paragraph"/>
    <w:basedOn w:val="Normal"/>
    <w:uiPriority w:val="34"/>
    <w:qFormat/>
    <w:rsid w:val="0060619C"/>
    <w:pPr>
      <w:ind w:left="720"/>
      <w:contextualSpacing/>
    </w:pPr>
  </w:style>
  <w:style w:type="character" w:customStyle="1" w:styleId="FontStyle24">
    <w:name w:val="Font Style24"/>
    <w:rsid w:val="00F11A53"/>
    <w:rPr>
      <w:rFonts w:ascii="Arial" w:hAnsi="Arial" w:cs="Arial"/>
      <w:color w:val="000000"/>
      <w:sz w:val="22"/>
      <w:szCs w:val="22"/>
    </w:rPr>
  </w:style>
  <w:style w:type="paragraph" w:customStyle="1" w:styleId="Style1">
    <w:name w:val="Style1"/>
    <w:basedOn w:val="Normal"/>
    <w:rsid w:val="00F11A53"/>
    <w:pPr>
      <w:widowControl w:val="0"/>
      <w:autoSpaceDE w:val="0"/>
      <w:autoSpaceDN w:val="0"/>
      <w:adjustRightInd w:val="0"/>
      <w:spacing w:after="0" w:line="277" w:lineRule="exact"/>
      <w:ind w:firstLine="710"/>
      <w:jc w:val="both"/>
    </w:pPr>
    <w:rPr>
      <w:rFonts w:ascii="Arial" w:eastAsia="SimSun" w:hAnsi="Arial" w:cs="Times New Roman"/>
      <w:sz w:val="24"/>
      <w:szCs w:val="24"/>
      <w:lang w:eastAsia="zh-CN"/>
    </w:rPr>
  </w:style>
  <w:style w:type="paragraph" w:customStyle="1" w:styleId="Style9">
    <w:name w:val="Style9"/>
    <w:basedOn w:val="Normal"/>
    <w:rsid w:val="00945708"/>
    <w:pPr>
      <w:widowControl w:val="0"/>
      <w:autoSpaceDE w:val="0"/>
      <w:autoSpaceDN w:val="0"/>
      <w:adjustRightInd w:val="0"/>
      <w:spacing w:after="0" w:line="240" w:lineRule="auto"/>
    </w:pPr>
    <w:rPr>
      <w:rFonts w:ascii="Arial" w:eastAsia="SimSun" w:hAnsi="Arial" w:cs="Times New Roman"/>
      <w:sz w:val="24"/>
      <w:szCs w:val="24"/>
      <w:lang w:eastAsia="zh-CN"/>
    </w:rPr>
  </w:style>
  <w:style w:type="character" w:customStyle="1" w:styleId="FontStyle25">
    <w:name w:val="Font Style25"/>
    <w:rsid w:val="00945708"/>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08534">
      <w:bodyDiv w:val="1"/>
      <w:marLeft w:val="0"/>
      <w:marRight w:val="0"/>
      <w:marTop w:val="0"/>
      <w:marBottom w:val="0"/>
      <w:divBdr>
        <w:top w:val="none" w:sz="0" w:space="0" w:color="auto"/>
        <w:left w:val="none" w:sz="0" w:space="0" w:color="auto"/>
        <w:bottom w:val="none" w:sz="0" w:space="0" w:color="auto"/>
        <w:right w:val="none" w:sz="0" w:space="0" w:color="auto"/>
      </w:divBdr>
    </w:div>
    <w:div w:id="684215832">
      <w:bodyDiv w:val="1"/>
      <w:marLeft w:val="0"/>
      <w:marRight w:val="0"/>
      <w:marTop w:val="0"/>
      <w:marBottom w:val="0"/>
      <w:divBdr>
        <w:top w:val="none" w:sz="0" w:space="0" w:color="auto"/>
        <w:left w:val="none" w:sz="0" w:space="0" w:color="auto"/>
        <w:bottom w:val="none" w:sz="0" w:space="0" w:color="auto"/>
        <w:right w:val="none" w:sz="0" w:space="0" w:color="auto"/>
      </w:divBdr>
    </w:div>
    <w:div w:id="1325545498">
      <w:bodyDiv w:val="1"/>
      <w:marLeft w:val="0"/>
      <w:marRight w:val="0"/>
      <w:marTop w:val="0"/>
      <w:marBottom w:val="0"/>
      <w:divBdr>
        <w:top w:val="none" w:sz="0" w:space="0" w:color="auto"/>
        <w:left w:val="none" w:sz="0" w:space="0" w:color="auto"/>
        <w:bottom w:val="none" w:sz="0" w:space="0" w:color="auto"/>
        <w:right w:val="none" w:sz="0" w:space="0" w:color="auto"/>
      </w:divBdr>
    </w:div>
    <w:div w:id="1945770021">
      <w:bodyDiv w:val="1"/>
      <w:marLeft w:val="0"/>
      <w:marRight w:val="0"/>
      <w:marTop w:val="0"/>
      <w:marBottom w:val="0"/>
      <w:divBdr>
        <w:top w:val="none" w:sz="0" w:space="0" w:color="auto"/>
        <w:left w:val="none" w:sz="0" w:space="0" w:color="auto"/>
        <w:bottom w:val="none" w:sz="0" w:space="0" w:color="auto"/>
        <w:right w:val="none" w:sz="0" w:space="0" w:color="auto"/>
      </w:divBdr>
    </w:div>
    <w:div w:id="21073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ADF98C85284DEBA5CE29939FEF1D53"/>
        <w:category>
          <w:name w:val="Općenito"/>
          <w:gallery w:val="placeholder"/>
        </w:category>
        <w:types>
          <w:type w:val="bbPlcHdr"/>
        </w:types>
        <w:behaviors>
          <w:behavior w:val="content"/>
        </w:behaviors>
        <w:guid w:val="{64EE48C4-7510-4DEB-9B0D-94AD46957683}"/>
      </w:docPartPr>
      <w:docPartBody>
        <w:p w:rsidR="00A90EC6" w:rsidRDefault="006833AD" w:rsidP="006833AD">
          <w:pPr>
            <w:pStyle w:val="A3ADF98C85284DEBA5CE29939FEF1D53"/>
          </w:pPr>
          <w:r>
            <w:rPr>
              <w:color w:val="0F4761" w:themeColor="accent1" w:themeShade="BF"/>
              <w:sz w:val="24"/>
              <w:szCs w:val="24"/>
            </w:rPr>
            <w:t>[naziv tvrtke]</w:t>
          </w:r>
        </w:p>
      </w:docPartBody>
    </w:docPart>
    <w:docPart>
      <w:docPartPr>
        <w:name w:val="4B43621A220A4E5AAD92C2E60A4E9857"/>
        <w:category>
          <w:name w:val="Općenito"/>
          <w:gallery w:val="placeholder"/>
        </w:category>
        <w:types>
          <w:type w:val="bbPlcHdr"/>
        </w:types>
        <w:behaviors>
          <w:behavior w:val="content"/>
        </w:behaviors>
        <w:guid w:val="{BD5E014F-B034-4760-ABED-8B06019700FE}"/>
      </w:docPartPr>
      <w:docPartBody>
        <w:p w:rsidR="00A90EC6" w:rsidRDefault="006833AD" w:rsidP="006833AD">
          <w:pPr>
            <w:pStyle w:val="4B43621A220A4E5AAD92C2E60A4E9857"/>
          </w:pPr>
          <w:r>
            <w:rPr>
              <w:rFonts w:asciiTheme="majorHAnsi" w:eastAsiaTheme="majorEastAsia" w:hAnsiTheme="majorHAnsi" w:cstheme="majorBidi"/>
              <w:color w:val="156082" w:themeColor="accent1"/>
              <w:sz w:val="88"/>
              <w:szCs w:val="88"/>
            </w:rPr>
            <w:t>[naslov dokumenta]</w:t>
          </w:r>
        </w:p>
      </w:docPartBody>
    </w:docPart>
    <w:docPart>
      <w:docPartPr>
        <w:name w:val="B080E35DF73E4E57BE4495075C9ED6BE"/>
        <w:category>
          <w:name w:val="Općenito"/>
          <w:gallery w:val="placeholder"/>
        </w:category>
        <w:types>
          <w:type w:val="bbPlcHdr"/>
        </w:types>
        <w:behaviors>
          <w:behavior w:val="content"/>
        </w:behaviors>
        <w:guid w:val="{E955CCA9-D8BA-481D-9F4D-8C227CAF4D3C}"/>
      </w:docPartPr>
      <w:docPartBody>
        <w:p w:rsidR="00A90EC6" w:rsidRDefault="006833AD" w:rsidP="006833AD">
          <w:pPr>
            <w:pStyle w:val="B080E35DF73E4E57BE4495075C9ED6BE"/>
          </w:pPr>
          <w:r>
            <w:rPr>
              <w:color w:val="0F4761" w:themeColor="accent1" w:themeShade="BF"/>
              <w:sz w:val="24"/>
              <w:szCs w:val="24"/>
            </w:rPr>
            <w:t>[podnaslov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AD"/>
    <w:rsid w:val="00095A82"/>
    <w:rsid w:val="000E5FA9"/>
    <w:rsid w:val="001516E5"/>
    <w:rsid w:val="001C4BBF"/>
    <w:rsid w:val="00364E3E"/>
    <w:rsid w:val="00431E81"/>
    <w:rsid w:val="00485703"/>
    <w:rsid w:val="0064087D"/>
    <w:rsid w:val="00664DAB"/>
    <w:rsid w:val="006833AD"/>
    <w:rsid w:val="00690082"/>
    <w:rsid w:val="006A62A9"/>
    <w:rsid w:val="007754FA"/>
    <w:rsid w:val="00865E33"/>
    <w:rsid w:val="0097196A"/>
    <w:rsid w:val="009B0C0C"/>
    <w:rsid w:val="009F3233"/>
    <w:rsid w:val="00A870E2"/>
    <w:rsid w:val="00A90EC6"/>
    <w:rsid w:val="00B05C77"/>
    <w:rsid w:val="00CE623B"/>
    <w:rsid w:val="00DD3736"/>
    <w:rsid w:val="00E26E8C"/>
    <w:rsid w:val="00E46825"/>
    <w:rsid w:val="00EA2E75"/>
    <w:rsid w:val="00F11528"/>
    <w:rsid w:val="00F7153B"/>
    <w:rsid w:val="00FD4AD1"/>
    <w:rsid w:val="00FE63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3ADF98C85284DEBA5CE29939FEF1D53">
    <w:name w:val="A3ADF98C85284DEBA5CE29939FEF1D53"/>
    <w:rsid w:val="006833AD"/>
  </w:style>
  <w:style w:type="paragraph" w:customStyle="1" w:styleId="4B43621A220A4E5AAD92C2E60A4E9857">
    <w:name w:val="4B43621A220A4E5AAD92C2E60A4E9857"/>
    <w:rsid w:val="006833AD"/>
  </w:style>
  <w:style w:type="paragraph" w:customStyle="1" w:styleId="B080E35DF73E4E57BE4495075C9ED6BE">
    <w:name w:val="B080E35DF73E4E57BE4495075C9ED6BE"/>
    <w:rsid w:val="00683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E990-4850-4925-B623-8CAB3D04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2567</TotalTime>
  <Pages>11</Pages>
  <Words>2916</Words>
  <Characters>16625</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Pravilnik o provedbi postupaka jednostavne nabave</vt:lpstr>
    </vt:vector>
  </TitlesOfParts>
  <Company>Javna ustanova za regionalni razvoj Varaždinske županije</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provedbi postupaka jednostavne nabave</dc:title>
  <dc:subject>Varaždin, _______ 2026.</dc:subject>
  <dc:creator>Ivana Klinec Tkalec</dc:creator>
  <cp:keywords/>
  <dc:description/>
  <cp:lastModifiedBy>Ivana KT</cp:lastModifiedBy>
  <cp:revision>157</cp:revision>
  <cp:lastPrinted>2018-07-30T07:55:00Z</cp:lastPrinted>
  <dcterms:created xsi:type="dcterms:W3CDTF">2018-07-26T06:51:00Z</dcterms:created>
  <dcterms:modified xsi:type="dcterms:W3CDTF">2026-06-19T11:40:00Z</dcterms:modified>
</cp:coreProperties>
</file>